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424B0" w14:textId="77777777" w:rsidR="00C22DEE" w:rsidRPr="00DE6335" w:rsidRDefault="00C22DEE" w:rsidP="00C22DEE">
      <w:pPr>
        <w:pStyle w:val="a4"/>
        <w:spacing w:line="276" w:lineRule="auto"/>
        <w:ind w:firstLine="708"/>
        <w:jc w:val="center"/>
        <w:rPr>
          <w:rFonts w:ascii="Times New Roman" w:hAnsi="Times New Roman"/>
          <w:b/>
          <w:sz w:val="24"/>
          <w:szCs w:val="24"/>
        </w:rPr>
      </w:pPr>
      <w:r w:rsidRPr="00DE6335">
        <w:rPr>
          <w:rFonts w:ascii="Times New Roman" w:hAnsi="Times New Roman"/>
          <w:b/>
          <w:sz w:val="24"/>
          <w:szCs w:val="24"/>
        </w:rPr>
        <w:t>Пояснительная записка</w:t>
      </w:r>
    </w:p>
    <w:p w14:paraId="27A03221" w14:textId="77777777" w:rsidR="00C22DEE" w:rsidRPr="00DE6335" w:rsidRDefault="00C22DEE" w:rsidP="00C22DEE">
      <w:pPr>
        <w:pStyle w:val="a4"/>
        <w:spacing w:line="276" w:lineRule="auto"/>
        <w:ind w:firstLine="708"/>
        <w:jc w:val="both"/>
        <w:rPr>
          <w:rFonts w:ascii="Times New Roman" w:hAnsi="Times New Roman"/>
          <w:sz w:val="24"/>
          <w:szCs w:val="24"/>
        </w:rPr>
      </w:pPr>
      <w:r w:rsidRPr="00DE6335">
        <w:rPr>
          <w:rFonts w:ascii="Times New Roman" w:hAnsi="Times New Roman"/>
          <w:sz w:val="24"/>
          <w:szCs w:val="24"/>
        </w:rPr>
        <w:t xml:space="preserve">Рабочая программа по учебному предмету «Математика» разработана с учетом особенностей психофизического развития индивидуальных возможностей обучающихся с </w:t>
      </w:r>
      <w:proofErr w:type="gramStart"/>
      <w:r w:rsidRPr="00DE6335">
        <w:rPr>
          <w:rFonts w:ascii="Times New Roman" w:hAnsi="Times New Roman"/>
          <w:sz w:val="24"/>
          <w:szCs w:val="24"/>
        </w:rPr>
        <w:t>ОВЗ</w:t>
      </w:r>
      <w:r>
        <w:rPr>
          <w:rFonts w:ascii="Times New Roman" w:hAnsi="Times New Roman"/>
          <w:sz w:val="24"/>
          <w:szCs w:val="24"/>
        </w:rPr>
        <w:t xml:space="preserve">  </w:t>
      </w:r>
      <w:r w:rsidRPr="00DE6335">
        <w:rPr>
          <w:rFonts w:ascii="Times New Roman" w:eastAsia="Times New Roman" w:hAnsi="Times New Roman"/>
          <w:sz w:val="24"/>
          <w:szCs w:val="24"/>
        </w:rPr>
        <w:t>на</w:t>
      </w:r>
      <w:proofErr w:type="gramEnd"/>
      <w:r w:rsidRPr="00DE6335">
        <w:rPr>
          <w:rFonts w:ascii="Times New Roman" w:eastAsia="Times New Roman" w:hAnsi="Times New Roman"/>
          <w:sz w:val="24"/>
          <w:szCs w:val="24"/>
        </w:rPr>
        <w:t xml:space="preserve"> основ</w:t>
      </w:r>
      <w:r>
        <w:rPr>
          <w:rFonts w:ascii="Times New Roman" w:eastAsia="Times New Roman" w:hAnsi="Times New Roman"/>
          <w:sz w:val="24"/>
          <w:szCs w:val="24"/>
        </w:rPr>
        <w:t>е</w:t>
      </w:r>
      <w:r w:rsidRPr="00DE6335">
        <w:rPr>
          <w:rFonts w:ascii="Times New Roman" w:eastAsia="Times New Roman" w:hAnsi="Times New Roman"/>
          <w:sz w:val="24"/>
          <w:szCs w:val="24"/>
        </w:rPr>
        <w:t xml:space="preserve"> следующих нормативно-правовых документов:</w:t>
      </w:r>
    </w:p>
    <w:p w14:paraId="47AFECB0" w14:textId="77777777" w:rsidR="00C22DEE" w:rsidRPr="00DE6335" w:rsidRDefault="00C22DEE" w:rsidP="00C22DEE">
      <w:pPr>
        <w:pStyle w:val="a4"/>
        <w:numPr>
          <w:ilvl w:val="0"/>
          <w:numId w:val="25"/>
        </w:numPr>
        <w:spacing w:line="276" w:lineRule="auto"/>
        <w:ind w:left="0" w:firstLine="708"/>
        <w:jc w:val="both"/>
        <w:rPr>
          <w:rFonts w:ascii="Times New Roman" w:hAnsi="Times New Roman"/>
          <w:sz w:val="24"/>
          <w:szCs w:val="24"/>
        </w:rPr>
      </w:pPr>
      <w:bookmarkStart w:id="0" w:name="_Hlk145427297"/>
      <w:r w:rsidRPr="00DE6335">
        <w:rPr>
          <w:rFonts w:ascii="Times New Roman" w:hAnsi="Times New Roman"/>
          <w:sz w:val="24"/>
          <w:szCs w:val="24"/>
        </w:rPr>
        <w:t xml:space="preserve">Приказа Министерства образования Российской Федерации от 19 декабря </w:t>
      </w:r>
      <w:smartTag w:uri="urn:schemas-microsoft-com:office:smarttags" w:element="metricconverter">
        <w:smartTagPr>
          <w:attr w:name="ProductID" w:val="2014 г"/>
        </w:smartTagPr>
        <w:r w:rsidRPr="00DE6335">
          <w:rPr>
            <w:rFonts w:ascii="Times New Roman" w:hAnsi="Times New Roman"/>
            <w:sz w:val="24"/>
            <w:szCs w:val="24"/>
          </w:rPr>
          <w:t>2014 г</w:t>
        </w:r>
      </w:smartTag>
      <w:r w:rsidRPr="00DE6335">
        <w:rPr>
          <w:rFonts w:ascii="Times New Roman" w:hAnsi="Times New Roman"/>
          <w:sz w:val="24"/>
          <w:szCs w:val="24"/>
        </w:rPr>
        <w:t>. №1599 –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4317E777" w14:textId="77777777" w:rsidR="00C22DEE" w:rsidRPr="00DE6335" w:rsidRDefault="00C22DEE" w:rsidP="00C22DEE">
      <w:pPr>
        <w:pStyle w:val="a4"/>
        <w:numPr>
          <w:ilvl w:val="0"/>
          <w:numId w:val="25"/>
        </w:numPr>
        <w:spacing w:line="276" w:lineRule="auto"/>
        <w:ind w:left="0" w:firstLine="708"/>
        <w:jc w:val="both"/>
        <w:rPr>
          <w:rFonts w:ascii="Times New Roman" w:hAnsi="Times New Roman"/>
          <w:sz w:val="24"/>
          <w:szCs w:val="24"/>
        </w:rPr>
      </w:pPr>
      <w:r w:rsidRPr="00DE6335">
        <w:rPr>
          <w:rFonts w:ascii="Times New Roman" w:hAnsi="Times New Roman"/>
          <w:sz w:val="24"/>
          <w:szCs w:val="24"/>
        </w:rPr>
        <w:t xml:space="preserve">Федеральной рабочей программы по учебному предмету "Математика"(I </w:t>
      </w:r>
      <w:r>
        <w:rPr>
          <w:rFonts w:ascii="Times New Roman" w:hAnsi="Times New Roman"/>
          <w:sz w:val="24"/>
          <w:szCs w:val="24"/>
        </w:rPr>
        <w:t>–</w:t>
      </w:r>
      <w:r w:rsidRPr="00DE6335">
        <w:rPr>
          <w:rFonts w:ascii="Times New Roman" w:hAnsi="Times New Roman"/>
          <w:sz w:val="24"/>
          <w:szCs w:val="24"/>
        </w:rPr>
        <w:t xml:space="preserve"> IV</w:t>
      </w:r>
      <w:r>
        <w:rPr>
          <w:rFonts w:ascii="Times New Roman" w:hAnsi="Times New Roman"/>
          <w:sz w:val="24"/>
          <w:szCs w:val="24"/>
        </w:rPr>
        <w:t xml:space="preserve"> </w:t>
      </w:r>
      <w:r w:rsidRPr="00DE6335">
        <w:rPr>
          <w:rFonts w:ascii="Times New Roman" w:hAnsi="Times New Roman"/>
          <w:sz w:val="24"/>
          <w:szCs w:val="24"/>
        </w:rPr>
        <w:t>классы)</w:t>
      </w:r>
      <w:r>
        <w:rPr>
          <w:rFonts w:ascii="Times New Roman" w:hAnsi="Times New Roman"/>
          <w:sz w:val="24"/>
          <w:szCs w:val="24"/>
        </w:rPr>
        <w:t xml:space="preserve"> </w:t>
      </w:r>
      <w:r w:rsidRPr="00DE6335">
        <w:rPr>
          <w:rFonts w:ascii="Times New Roman" w:hAnsi="Times New Roman"/>
          <w:sz w:val="24"/>
          <w:szCs w:val="24"/>
        </w:rPr>
        <w:t>предметной области "Математика".</w:t>
      </w:r>
    </w:p>
    <w:bookmarkEnd w:id="0"/>
    <w:p w14:paraId="07179DAB" w14:textId="77777777" w:rsidR="00C22DEE" w:rsidRPr="00DE6335" w:rsidRDefault="00C22DEE" w:rsidP="00C22DEE">
      <w:pPr>
        <w:pStyle w:val="ConsPlusNormal"/>
        <w:spacing w:line="276" w:lineRule="auto"/>
        <w:ind w:firstLine="709"/>
        <w:jc w:val="both"/>
        <w:rPr>
          <w:rFonts w:ascii="Times New Roman" w:hAnsi="Times New Roman" w:cs="Times New Roman"/>
          <w:sz w:val="24"/>
          <w:szCs w:val="24"/>
        </w:rPr>
      </w:pPr>
      <w:r w:rsidRPr="00DE6335">
        <w:rPr>
          <w:rFonts w:ascii="Times New Roman" w:hAnsi="Times New Roman" w:cs="Times New Roman"/>
          <w:sz w:val="24"/>
          <w:szCs w:val="24"/>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30087001" w14:textId="77777777" w:rsidR="00C22DEE" w:rsidRPr="00DE6335" w:rsidRDefault="00C22DEE" w:rsidP="00C22DEE">
      <w:pPr>
        <w:pStyle w:val="ConsPlusNormal"/>
        <w:spacing w:line="276" w:lineRule="auto"/>
        <w:ind w:firstLine="709"/>
        <w:jc w:val="both"/>
        <w:rPr>
          <w:rFonts w:ascii="Times New Roman" w:hAnsi="Times New Roman" w:cs="Times New Roman"/>
          <w:sz w:val="24"/>
          <w:szCs w:val="24"/>
        </w:rPr>
      </w:pPr>
      <w:r w:rsidRPr="00DE6335">
        <w:rPr>
          <w:rFonts w:ascii="Times New Roman" w:hAnsi="Times New Roman" w:cs="Times New Roman"/>
          <w:sz w:val="24"/>
          <w:szCs w:val="24"/>
        </w:rPr>
        <w:t>Исходя из основной цели, задачами обучения математике являются:</w:t>
      </w:r>
    </w:p>
    <w:p w14:paraId="4EBDA9C2" w14:textId="77777777" w:rsidR="00C22DEE" w:rsidRPr="00DE6335" w:rsidRDefault="00C22DEE" w:rsidP="00C22DEE">
      <w:pPr>
        <w:pStyle w:val="ConsPlusNormal"/>
        <w:spacing w:line="276" w:lineRule="auto"/>
        <w:ind w:firstLine="709"/>
        <w:jc w:val="both"/>
        <w:rPr>
          <w:rFonts w:ascii="Times New Roman" w:hAnsi="Times New Roman" w:cs="Times New Roman"/>
          <w:sz w:val="24"/>
          <w:szCs w:val="24"/>
        </w:rPr>
      </w:pPr>
      <w:r w:rsidRPr="00DE6335">
        <w:rPr>
          <w:rFonts w:ascii="Times New Roman" w:hAnsi="Times New Roman" w:cs="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5D2657AF" w14:textId="77777777" w:rsidR="00C22DEE" w:rsidRPr="00DE6335" w:rsidRDefault="00C22DEE" w:rsidP="00C22DEE">
      <w:pPr>
        <w:pStyle w:val="ConsPlusNormal"/>
        <w:spacing w:line="276" w:lineRule="auto"/>
        <w:ind w:firstLine="709"/>
        <w:jc w:val="both"/>
        <w:rPr>
          <w:rFonts w:ascii="Times New Roman" w:hAnsi="Times New Roman" w:cs="Times New Roman"/>
          <w:sz w:val="24"/>
          <w:szCs w:val="24"/>
        </w:rPr>
      </w:pPr>
      <w:r w:rsidRPr="00DE6335">
        <w:rPr>
          <w:rFonts w:ascii="Times New Roman" w:hAnsi="Times New Roman" w:cs="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22FEB71B" w14:textId="77777777" w:rsidR="00C22DEE" w:rsidRPr="00DE6335" w:rsidRDefault="00C22DEE" w:rsidP="00C22DEE">
      <w:pPr>
        <w:spacing w:after="0"/>
        <w:ind w:firstLine="709"/>
        <w:jc w:val="both"/>
        <w:rPr>
          <w:rFonts w:ascii="Times New Roman" w:hAnsi="Times New Roman"/>
          <w:sz w:val="24"/>
          <w:szCs w:val="24"/>
        </w:rPr>
      </w:pPr>
      <w:r w:rsidRPr="00DE6335">
        <w:rPr>
          <w:rFonts w:ascii="Times New Roman" w:hAnsi="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20C35B2E" w14:textId="77777777" w:rsidR="00C22DEE" w:rsidRPr="00DE6335" w:rsidRDefault="00C22DEE" w:rsidP="00C22DEE">
      <w:pPr>
        <w:spacing w:after="0"/>
        <w:ind w:firstLine="708"/>
        <w:jc w:val="center"/>
        <w:rPr>
          <w:rFonts w:ascii="Times New Roman" w:hAnsi="Times New Roman"/>
          <w:sz w:val="24"/>
          <w:szCs w:val="24"/>
        </w:rPr>
      </w:pPr>
      <w:r w:rsidRPr="00DE6335">
        <w:rPr>
          <w:rFonts w:ascii="Times New Roman" w:hAnsi="Times New Roman"/>
          <w:b/>
          <w:sz w:val="24"/>
          <w:szCs w:val="24"/>
        </w:rPr>
        <w:t>Общая характеристика учебного предмета</w:t>
      </w:r>
    </w:p>
    <w:p w14:paraId="018DBB6C"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b/>
          <w:sz w:val="24"/>
          <w:szCs w:val="24"/>
        </w:rPr>
        <w:t>Цель:</w:t>
      </w:r>
      <w:r w:rsidRPr="00DE6335">
        <w:rPr>
          <w:rFonts w:ascii="Times New Roman" w:hAnsi="Times New Roman"/>
          <w:sz w:val="24"/>
          <w:szCs w:val="24"/>
        </w:rPr>
        <w:t xml:space="preserve"> готовить учащихся с отклонениями в интеллектуальном развитии к жизни и овладению доступными профессионально-трудовыми навыками. </w:t>
      </w:r>
    </w:p>
    <w:p w14:paraId="355BCB31"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b/>
          <w:sz w:val="24"/>
          <w:szCs w:val="24"/>
        </w:rPr>
        <w:t>Задачи</w:t>
      </w:r>
      <w:r w:rsidRPr="00DE6335">
        <w:rPr>
          <w:rFonts w:ascii="Times New Roman" w:hAnsi="Times New Roman"/>
          <w:sz w:val="24"/>
          <w:szCs w:val="24"/>
        </w:rPr>
        <w:t xml:space="preserve"> преподавания математики состоят в том, чтобы: </w:t>
      </w:r>
    </w:p>
    <w:p w14:paraId="1D8EF00B"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b/>
          <w:sz w:val="24"/>
          <w:szCs w:val="24"/>
        </w:rPr>
        <w:t>-</w:t>
      </w:r>
      <w:r w:rsidRPr="00DE6335">
        <w:rPr>
          <w:rFonts w:ascii="Times New Roman" w:hAnsi="Times New Roman"/>
          <w:sz w:val="24"/>
          <w:szCs w:val="24"/>
        </w:rPr>
        <w:t xml:space="preserve">дать ученику доступные количественные, пространственные, временные и геометрические представления; </w:t>
      </w:r>
    </w:p>
    <w:p w14:paraId="0F9BA1CA"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b/>
          <w:sz w:val="24"/>
          <w:szCs w:val="24"/>
        </w:rPr>
        <w:t>-</w:t>
      </w:r>
      <w:r w:rsidRPr="00DE6335">
        <w:rPr>
          <w:rFonts w:ascii="Times New Roman" w:hAnsi="Times New Roman"/>
          <w:sz w:val="24"/>
          <w:szCs w:val="24"/>
        </w:rPr>
        <w:t xml:space="preserve">использовать процесс обучения математики для повышения общего развития учащихся и коррекции недостатков их познавательной деятельности и личностных качеств; </w:t>
      </w:r>
    </w:p>
    <w:p w14:paraId="609A7EA9"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b/>
          <w:sz w:val="24"/>
          <w:szCs w:val="24"/>
        </w:rPr>
        <w:t>-</w:t>
      </w:r>
      <w:r w:rsidRPr="00DE6335">
        <w:rPr>
          <w:rFonts w:ascii="Times New Roman" w:hAnsi="Times New Roman"/>
          <w:sz w:val="24"/>
          <w:szCs w:val="24"/>
        </w:rPr>
        <w:t xml:space="preserve">воспитывать трудолюбие, самостоятельность, терпеливость, настойчивость, любознательность, формировать умение планировать свою деятельность, осуществлять контроль и самоконтроль. </w:t>
      </w:r>
    </w:p>
    <w:p w14:paraId="21FA0B66"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 xml:space="preserve">Наряду с этими задачами на занятиях решаются и специальные задачи, направленные на реакцию умственной деятельности школьников. </w:t>
      </w:r>
    </w:p>
    <w:p w14:paraId="10941CBA" w14:textId="77777777" w:rsidR="00C22DEE" w:rsidRPr="00DE6335" w:rsidRDefault="00C22DEE" w:rsidP="00C22DEE">
      <w:pPr>
        <w:spacing w:after="0"/>
        <w:ind w:firstLine="708"/>
        <w:jc w:val="both"/>
        <w:rPr>
          <w:rFonts w:ascii="Times New Roman" w:hAnsi="Times New Roman"/>
          <w:b/>
          <w:sz w:val="24"/>
          <w:szCs w:val="24"/>
        </w:rPr>
      </w:pPr>
      <w:r w:rsidRPr="00DE6335">
        <w:rPr>
          <w:rFonts w:ascii="Times New Roman" w:hAnsi="Times New Roman"/>
          <w:b/>
          <w:sz w:val="24"/>
          <w:szCs w:val="24"/>
        </w:rPr>
        <w:t xml:space="preserve">Основные направления коррекционной работы: </w:t>
      </w:r>
    </w:p>
    <w:p w14:paraId="1D1EC8CA"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 развитие абстрактных математических понятий;</w:t>
      </w:r>
    </w:p>
    <w:p w14:paraId="4109B038"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 xml:space="preserve">- развитие зрительного восприятия и узнавания; </w:t>
      </w:r>
    </w:p>
    <w:p w14:paraId="2BBA2F15"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 xml:space="preserve">- развитие пространственных представлений и ориентации; </w:t>
      </w:r>
    </w:p>
    <w:p w14:paraId="20AD1132"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 xml:space="preserve">- развитие основных мыслительных операций; </w:t>
      </w:r>
    </w:p>
    <w:p w14:paraId="2A797977"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 xml:space="preserve">- развитие наглядно-образного и словесно-логического мышления; </w:t>
      </w:r>
    </w:p>
    <w:p w14:paraId="11359CF4"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 xml:space="preserve">- коррекция нарушений эмоционально-личностной сферы; </w:t>
      </w:r>
    </w:p>
    <w:p w14:paraId="50D3047F"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 xml:space="preserve">- развитие речи и обогащение словаря; </w:t>
      </w:r>
    </w:p>
    <w:p w14:paraId="4A605D65"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 xml:space="preserve">- коррекция индивидуальных пробелов в обучении. </w:t>
      </w:r>
    </w:p>
    <w:p w14:paraId="6DEBBCB0" w14:textId="77777777" w:rsidR="00C22DEE" w:rsidRPr="00DE6335" w:rsidRDefault="00C22DEE" w:rsidP="00C22DEE">
      <w:pPr>
        <w:spacing w:after="0"/>
        <w:ind w:firstLine="708"/>
        <w:jc w:val="both"/>
        <w:rPr>
          <w:rFonts w:ascii="Times New Roman" w:hAnsi="Times New Roman"/>
          <w:sz w:val="24"/>
          <w:szCs w:val="24"/>
        </w:rPr>
      </w:pPr>
    </w:p>
    <w:p w14:paraId="07B29358"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b/>
          <w:sz w:val="24"/>
          <w:szCs w:val="24"/>
        </w:rPr>
        <w:t>Специфика программы</w:t>
      </w:r>
    </w:p>
    <w:p w14:paraId="68CB3D8E"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 xml:space="preserve">Обучение математике связано с решением специфической задачи коррекционной школы – коррекцией и развитием познавательной деятельности, личностных качеств ребенка, а также воспитанием трудолюбия, самостоятельности, формированием умений планировать свою деятельность, осуществлять самоконтроль. </w:t>
      </w:r>
    </w:p>
    <w:p w14:paraId="58055F54"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w:t>
      </w:r>
    </w:p>
    <w:p w14:paraId="61270530"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 xml:space="preserve"> Понятия числа, величины, геометрической фигуры, которые формируются у учащихся в процессе обучения математике, являются абстрактными. 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 </w:t>
      </w:r>
    </w:p>
    <w:p w14:paraId="30FEDCF4"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 xml:space="preserve">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каждого ученика. </w:t>
      </w:r>
    </w:p>
    <w:p w14:paraId="3C6F404D"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 xml:space="preserve">В младших классах необходимо пробудить у учащихся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приемов, занимательных упражнений, создании увлекательных для детей ситуаций. </w:t>
      </w:r>
    </w:p>
    <w:p w14:paraId="1302A4A4"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 xml:space="preserve">Одним из важных приемов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существенных признаков и отвлечения от несущественных, использовании приемов классификации и дифференциации, установлении причинно-следственных связей между понятиями. Не менее важный прием – материализация, т.е. умение конкретизировать любое отвлеченное понятие, использовать его в жизненных ситуациях. Наряду с вышеизложенными ведущими методами обучения используются и другие: демонстрация, наблюдение, упражнения, беседа, работа с учебником, экскурсия, самостоятельная работа и др. </w:t>
      </w:r>
    </w:p>
    <w:p w14:paraId="6772D2CF"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14:paraId="3B0E47FC" w14:textId="77777777" w:rsidR="00C22DEE" w:rsidRPr="00DE6335" w:rsidRDefault="00C22DEE" w:rsidP="00C22DEE">
      <w:pPr>
        <w:spacing w:after="0"/>
        <w:jc w:val="center"/>
        <w:rPr>
          <w:rFonts w:ascii="Times New Roman" w:hAnsi="Times New Roman"/>
          <w:b/>
          <w:sz w:val="24"/>
          <w:szCs w:val="24"/>
        </w:rPr>
      </w:pPr>
      <w:r w:rsidRPr="00DE6335">
        <w:rPr>
          <w:rFonts w:ascii="Times New Roman" w:hAnsi="Times New Roman"/>
          <w:b/>
          <w:sz w:val="24"/>
          <w:szCs w:val="24"/>
        </w:rPr>
        <w:t>Место учебного предмета в учебном плане</w:t>
      </w:r>
    </w:p>
    <w:p w14:paraId="2DEC60E5" w14:textId="77777777" w:rsidR="00C22DEE" w:rsidRPr="00DE6335" w:rsidRDefault="00C22DEE" w:rsidP="00C22DEE">
      <w:pPr>
        <w:autoSpaceDE w:val="0"/>
        <w:autoSpaceDN w:val="0"/>
        <w:adjustRightInd w:val="0"/>
        <w:spacing w:after="0"/>
        <w:ind w:firstLine="709"/>
        <w:jc w:val="both"/>
        <w:rPr>
          <w:rFonts w:ascii="Times New Roman" w:hAnsi="Times New Roman"/>
          <w:color w:val="000000"/>
          <w:sz w:val="24"/>
          <w:szCs w:val="24"/>
          <w:highlight w:val="white"/>
        </w:rPr>
      </w:pPr>
      <w:r w:rsidRPr="00DE6335">
        <w:rPr>
          <w:rFonts w:ascii="Times New Roman" w:hAnsi="Times New Roman"/>
          <w:color w:val="000000"/>
          <w:sz w:val="24"/>
          <w:szCs w:val="24"/>
          <w:highlight w:val="white"/>
        </w:rPr>
        <w:t xml:space="preserve">В учебном плане </w:t>
      </w:r>
      <w:proofErr w:type="gramStart"/>
      <w:r w:rsidRPr="00DE6335">
        <w:rPr>
          <w:rFonts w:ascii="Times New Roman" w:hAnsi="Times New Roman"/>
          <w:color w:val="000000"/>
          <w:sz w:val="24"/>
          <w:szCs w:val="24"/>
          <w:highlight w:val="white"/>
        </w:rPr>
        <w:t>предмет  «</w:t>
      </w:r>
      <w:proofErr w:type="gramEnd"/>
      <w:r w:rsidRPr="00DE6335">
        <w:rPr>
          <w:rFonts w:ascii="Times New Roman" w:hAnsi="Times New Roman"/>
          <w:color w:val="000000"/>
          <w:sz w:val="24"/>
          <w:szCs w:val="24"/>
          <w:highlight w:val="white"/>
        </w:rPr>
        <w:t>Математика»  представлен в обязательной части, предметная область «Математика».</w:t>
      </w:r>
    </w:p>
    <w:tbl>
      <w:tblPr>
        <w:tblW w:w="9855" w:type="dxa"/>
        <w:tblLayout w:type="fixed"/>
        <w:tblLook w:val="04A0" w:firstRow="1" w:lastRow="0" w:firstColumn="1" w:lastColumn="0" w:noHBand="0" w:noVBand="1"/>
      </w:tblPr>
      <w:tblGrid>
        <w:gridCol w:w="2518"/>
        <w:gridCol w:w="1467"/>
        <w:gridCol w:w="1467"/>
        <w:gridCol w:w="1468"/>
        <w:gridCol w:w="1467"/>
        <w:gridCol w:w="1468"/>
      </w:tblGrid>
      <w:tr w:rsidR="00C22DEE" w:rsidRPr="00DE6335" w14:paraId="4CEBBE37" w14:textId="77777777" w:rsidTr="00003390">
        <w:trPr>
          <w:trHeight w:val="450"/>
        </w:trPr>
        <w:tc>
          <w:tcPr>
            <w:tcW w:w="2518" w:type="dxa"/>
            <w:tcBorders>
              <w:top w:val="single" w:sz="4" w:space="0" w:color="000001"/>
              <w:left w:val="single" w:sz="4" w:space="0" w:color="000001"/>
              <w:bottom w:val="single" w:sz="4" w:space="0" w:color="000001"/>
              <w:right w:val="single" w:sz="4" w:space="0" w:color="000001"/>
            </w:tcBorders>
            <w:shd w:val="clear" w:color="auto" w:fill="FFFFFF"/>
          </w:tcPr>
          <w:p w14:paraId="604DFC91" w14:textId="77777777" w:rsidR="00C22DEE" w:rsidRPr="00DE6335" w:rsidRDefault="00C22DEE" w:rsidP="00003390">
            <w:pPr>
              <w:autoSpaceDE w:val="0"/>
              <w:autoSpaceDN w:val="0"/>
              <w:adjustRightInd w:val="0"/>
              <w:spacing w:after="0"/>
              <w:rPr>
                <w:rFonts w:ascii="Times New Roman" w:hAnsi="Times New Roman"/>
                <w:sz w:val="24"/>
                <w:szCs w:val="24"/>
                <w:lang w:val="en-US"/>
              </w:rPr>
            </w:pPr>
            <w:r w:rsidRPr="00DE6335">
              <w:rPr>
                <w:rFonts w:ascii="Times New Roman" w:hAnsi="Times New Roman"/>
                <w:b/>
                <w:bCs/>
                <w:color w:val="000000"/>
                <w:sz w:val="24"/>
                <w:szCs w:val="24"/>
              </w:rPr>
              <w:t>Класс</w:t>
            </w:r>
          </w:p>
        </w:tc>
        <w:tc>
          <w:tcPr>
            <w:tcW w:w="1467" w:type="dxa"/>
            <w:tcBorders>
              <w:top w:val="single" w:sz="4" w:space="0" w:color="000001"/>
              <w:left w:val="single" w:sz="4" w:space="0" w:color="000001"/>
              <w:bottom w:val="single" w:sz="4" w:space="0" w:color="000001"/>
              <w:right w:val="single" w:sz="4" w:space="0" w:color="000001"/>
            </w:tcBorders>
            <w:shd w:val="clear" w:color="auto" w:fill="FFFFFF"/>
          </w:tcPr>
          <w:p w14:paraId="2ADF3C8A" w14:textId="77777777" w:rsidR="00C22DEE" w:rsidRPr="00DE6335" w:rsidRDefault="00C22DEE" w:rsidP="00003390">
            <w:pPr>
              <w:autoSpaceDE w:val="0"/>
              <w:autoSpaceDN w:val="0"/>
              <w:adjustRightInd w:val="0"/>
              <w:spacing w:after="0"/>
              <w:rPr>
                <w:rFonts w:ascii="Times New Roman" w:hAnsi="Times New Roman"/>
                <w:sz w:val="24"/>
                <w:szCs w:val="24"/>
                <w:lang w:val="en-US"/>
              </w:rPr>
            </w:pPr>
            <w:r w:rsidRPr="00DE6335">
              <w:rPr>
                <w:rFonts w:ascii="Times New Roman" w:hAnsi="Times New Roman"/>
                <w:b/>
                <w:bCs/>
                <w:color w:val="000000"/>
                <w:sz w:val="24"/>
                <w:szCs w:val="24"/>
                <w:lang w:val="en-US"/>
              </w:rPr>
              <w:t xml:space="preserve">1 </w:t>
            </w:r>
            <w:r w:rsidRPr="00DE6335">
              <w:rPr>
                <w:rFonts w:ascii="Times New Roman" w:hAnsi="Times New Roman"/>
                <w:b/>
                <w:bCs/>
                <w:color w:val="000000"/>
                <w:sz w:val="24"/>
                <w:szCs w:val="24"/>
              </w:rPr>
              <w:t>класс</w:t>
            </w:r>
          </w:p>
        </w:tc>
        <w:tc>
          <w:tcPr>
            <w:tcW w:w="1467" w:type="dxa"/>
            <w:tcBorders>
              <w:top w:val="single" w:sz="4" w:space="0" w:color="000001"/>
              <w:left w:val="single" w:sz="4" w:space="0" w:color="000001"/>
              <w:bottom w:val="single" w:sz="4" w:space="0" w:color="000001"/>
              <w:right w:val="single" w:sz="4" w:space="0" w:color="000001"/>
            </w:tcBorders>
            <w:shd w:val="clear" w:color="auto" w:fill="FFFFFF"/>
          </w:tcPr>
          <w:p w14:paraId="51224942" w14:textId="77777777" w:rsidR="00C22DEE" w:rsidRPr="00DE6335" w:rsidRDefault="00C22DEE" w:rsidP="00003390">
            <w:pPr>
              <w:autoSpaceDE w:val="0"/>
              <w:autoSpaceDN w:val="0"/>
              <w:adjustRightInd w:val="0"/>
              <w:spacing w:after="0"/>
              <w:rPr>
                <w:rFonts w:ascii="Times New Roman" w:hAnsi="Times New Roman"/>
                <w:sz w:val="24"/>
                <w:szCs w:val="24"/>
                <w:lang w:val="en-US"/>
              </w:rPr>
            </w:pPr>
            <w:r w:rsidRPr="00DE6335">
              <w:rPr>
                <w:rFonts w:ascii="Times New Roman" w:hAnsi="Times New Roman"/>
                <w:b/>
                <w:bCs/>
                <w:color w:val="000000"/>
                <w:sz w:val="24"/>
                <w:szCs w:val="24"/>
                <w:lang w:val="en-US"/>
              </w:rPr>
              <w:t xml:space="preserve">2 </w:t>
            </w:r>
            <w:r w:rsidRPr="00DE6335">
              <w:rPr>
                <w:rFonts w:ascii="Times New Roman" w:hAnsi="Times New Roman"/>
                <w:b/>
                <w:bCs/>
                <w:color w:val="000000"/>
                <w:sz w:val="24"/>
                <w:szCs w:val="24"/>
              </w:rPr>
              <w:t>класс</w:t>
            </w:r>
          </w:p>
        </w:tc>
        <w:tc>
          <w:tcPr>
            <w:tcW w:w="1468" w:type="dxa"/>
            <w:tcBorders>
              <w:top w:val="single" w:sz="4" w:space="0" w:color="000001"/>
              <w:left w:val="single" w:sz="4" w:space="0" w:color="000001"/>
              <w:bottom w:val="single" w:sz="4" w:space="0" w:color="000001"/>
              <w:right w:val="single" w:sz="4" w:space="0" w:color="000001"/>
            </w:tcBorders>
            <w:shd w:val="clear" w:color="auto" w:fill="FFFFFF"/>
          </w:tcPr>
          <w:p w14:paraId="2B613BA0" w14:textId="77777777" w:rsidR="00C22DEE" w:rsidRPr="00DE6335" w:rsidRDefault="00C22DEE" w:rsidP="00003390">
            <w:pPr>
              <w:autoSpaceDE w:val="0"/>
              <w:autoSpaceDN w:val="0"/>
              <w:adjustRightInd w:val="0"/>
              <w:spacing w:after="0"/>
              <w:rPr>
                <w:rFonts w:ascii="Times New Roman" w:hAnsi="Times New Roman"/>
                <w:sz w:val="24"/>
                <w:szCs w:val="24"/>
                <w:lang w:val="en-US"/>
              </w:rPr>
            </w:pPr>
            <w:r w:rsidRPr="00DE6335">
              <w:rPr>
                <w:rFonts w:ascii="Times New Roman" w:hAnsi="Times New Roman"/>
                <w:b/>
                <w:bCs/>
                <w:color w:val="000000"/>
                <w:sz w:val="24"/>
                <w:szCs w:val="24"/>
                <w:lang w:val="en-US"/>
              </w:rPr>
              <w:t xml:space="preserve">3 </w:t>
            </w:r>
            <w:r w:rsidRPr="00DE6335">
              <w:rPr>
                <w:rFonts w:ascii="Times New Roman" w:hAnsi="Times New Roman"/>
                <w:b/>
                <w:bCs/>
                <w:color w:val="000000"/>
                <w:sz w:val="24"/>
                <w:szCs w:val="24"/>
              </w:rPr>
              <w:t>класс</w:t>
            </w:r>
          </w:p>
        </w:tc>
        <w:tc>
          <w:tcPr>
            <w:tcW w:w="1467" w:type="dxa"/>
            <w:tcBorders>
              <w:top w:val="single" w:sz="4" w:space="0" w:color="000001"/>
              <w:left w:val="single" w:sz="4" w:space="0" w:color="000001"/>
              <w:bottom w:val="single" w:sz="4" w:space="0" w:color="000001"/>
              <w:right w:val="single" w:sz="4" w:space="0" w:color="000001"/>
            </w:tcBorders>
            <w:shd w:val="clear" w:color="auto" w:fill="FFFFFF"/>
          </w:tcPr>
          <w:p w14:paraId="4C392A03" w14:textId="77777777" w:rsidR="00C22DEE" w:rsidRPr="00DE6335" w:rsidRDefault="00C22DEE" w:rsidP="00003390">
            <w:pPr>
              <w:autoSpaceDE w:val="0"/>
              <w:autoSpaceDN w:val="0"/>
              <w:adjustRightInd w:val="0"/>
              <w:spacing w:after="0"/>
              <w:rPr>
                <w:rFonts w:ascii="Times New Roman" w:hAnsi="Times New Roman"/>
                <w:sz w:val="24"/>
                <w:szCs w:val="24"/>
                <w:lang w:val="en-US"/>
              </w:rPr>
            </w:pPr>
            <w:r w:rsidRPr="00DE6335">
              <w:rPr>
                <w:rFonts w:ascii="Times New Roman" w:hAnsi="Times New Roman"/>
                <w:b/>
                <w:bCs/>
                <w:color w:val="000000"/>
                <w:sz w:val="24"/>
                <w:szCs w:val="24"/>
                <w:lang w:val="en-US"/>
              </w:rPr>
              <w:t xml:space="preserve">4 </w:t>
            </w:r>
            <w:r w:rsidRPr="00DE6335">
              <w:rPr>
                <w:rFonts w:ascii="Times New Roman" w:hAnsi="Times New Roman"/>
                <w:b/>
                <w:bCs/>
                <w:color w:val="000000"/>
                <w:sz w:val="24"/>
                <w:szCs w:val="24"/>
              </w:rPr>
              <w:t>класс</w:t>
            </w:r>
          </w:p>
        </w:tc>
        <w:tc>
          <w:tcPr>
            <w:tcW w:w="1468" w:type="dxa"/>
            <w:tcBorders>
              <w:top w:val="single" w:sz="4" w:space="0" w:color="000001"/>
              <w:left w:val="single" w:sz="4" w:space="0" w:color="000001"/>
              <w:bottom w:val="single" w:sz="4" w:space="0" w:color="000001"/>
              <w:right w:val="single" w:sz="4" w:space="0" w:color="000001"/>
            </w:tcBorders>
            <w:shd w:val="clear" w:color="auto" w:fill="FFFFFF"/>
          </w:tcPr>
          <w:p w14:paraId="480D9A78" w14:textId="77777777" w:rsidR="00C22DEE" w:rsidRPr="00DE6335" w:rsidRDefault="00C22DEE" w:rsidP="00003390">
            <w:pPr>
              <w:autoSpaceDE w:val="0"/>
              <w:autoSpaceDN w:val="0"/>
              <w:adjustRightInd w:val="0"/>
              <w:spacing w:after="0"/>
              <w:rPr>
                <w:rFonts w:ascii="Times New Roman" w:hAnsi="Times New Roman"/>
                <w:sz w:val="24"/>
                <w:szCs w:val="24"/>
                <w:lang w:val="en-US"/>
              </w:rPr>
            </w:pPr>
            <w:r w:rsidRPr="00DE6335">
              <w:rPr>
                <w:rFonts w:ascii="Times New Roman" w:hAnsi="Times New Roman"/>
                <w:b/>
                <w:bCs/>
                <w:color w:val="000000"/>
                <w:sz w:val="24"/>
                <w:szCs w:val="24"/>
              </w:rPr>
              <w:t>Итого</w:t>
            </w:r>
          </w:p>
        </w:tc>
      </w:tr>
      <w:tr w:rsidR="00C22DEE" w:rsidRPr="00DE6335" w14:paraId="59CAB4F8" w14:textId="77777777" w:rsidTr="00003390">
        <w:trPr>
          <w:trHeight w:val="494"/>
        </w:trPr>
        <w:tc>
          <w:tcPr>
            <w:tcW w:w="2518" w:type="dxa"/>
            <w:tcBorders>
              <w:top w:val="single" w:sz="4" w:space="0" w:color="000001"/>
              <w:left w:val="single" w:sz="4" w:space="0" w:color="000001"/>
              <w:bottom w:val="single" w:sz="4" w:space="0" w:color="000001"/>
              <w:right w:val="single" w:sz="4" w:space="0" w:color="000001"/>
            </w:tcBorders>
            <w:shd w:val="clear" w:color="auto" w:fill="FFFFFF"/>
          </w:tcPr>
          <w:p w14:paraId="0AED2EE8" w14:textId="77777777" w:rsidR="00C22DEE" w:rsidRPr="00DE6335" w:rsidRDefault="00C22DEE" w:rsidP="00003390">
            <w:pPr>
              <w:autoSpaceDE w:val="0"/>
              <w:autoSpaceDN w:val="0"/>
              <w:adjustRightInd w:val="0"/>
              <w:spacing w:after="0"/>
              <w:rPr>
                <w:rFonts w:ascii="Times New Roman" w:hAnsi="Times New Roman"/>
                <w:color w:val="000000"/>
                <w:sz w:val="24"/>
                <w:szCs w:val="24"/>
              </w:rPr>
            </w:pPr>
            <w:r w:rsidRPr="00DE6335">
              <w:rPr>
                <w:rFonts w:ascii="Times New Roman" w:hAnsi="Times New Roman"/>
                <w:color w:val="000000"/>
                <w:sz w:val="24"/>
                <w:szCs w:val="24"/>
              </w:rPr>
              <w:t>Количество часов в неделю</w:t>
            </w:r>
          </w:p>
        </w:tc>
        <w:tc>
          <w:tcPr>
            <w:tcW w:w="1467" w:type="dxa"/>
            <w:tcBorders>
              <w:top w:val="single" w:sz="4" w:space="0" w:color="000001"/>
              <w:left w:val="single" w:sz="4" w:space="0" w:color="000001"/>
              <w:bottom w:val="single" w:sz="4" w:space="0" w:color="000001"/>
              <w:right w:val="single" w:sz="4" w:space="0" w:color="000001"/>
            </w:tcBorders>
            <w:shd w:val="clear" w:color="auto" w:fill="FFFFFF"/>
          </w:tcPr>
          <w:p w14:paraId="482D3579" w14:textId="77777777" w:rsidR="00C22DEE" w:rsidRPr="00DE6335" w:rsidRDefault="00C22DEE" w:rsidP="00003390">
            <w:pPr>
              <w:autoSpaceDE w:val="0"/>
              <w:autoSpaceDN w:val="0"/>
              <w:adjustRightInd w:val="0"/>
              <w:spacing w:after="0"/>
              <w:rPr>
                <w:rFonts w:ascii="Times New Roman" w:hAnsi="Times New Roman"/>
                <w:color w:val="000000"/>
                <w:sz w:val="24"/>
                <w:szCs w:val="24"/>
              </w:rPr>
            </w:pPr>
            <w:r w:rsidRPr="00DE6335">
              <w:rPr>
                <w:rFonts w:ascii="Times New Roman" w:hAnsi="Times New Roman"/>
                <w:color w:val="000000"/>
                <w:sz w:val="24"/>
                <w:szCs w:val="24"/>
              </w:rPr>
              <w:t>3</w:t>
            </w:r>
          </w:p>
        </w:tc>
        <w:tc>
          <w:tcPr>
            <w:tcW w:w="1467" w:type="dxa"/>
            <w:tcBorders>
              <w:top w:val="single" w:sz="4" w:space="0" w:color="000001"/>
              <w:left w:val="single" w:sz="4" w:space="0" w:color="000001"/>
              <w:bottom w:val="single" w:sz="4" w:space="0" w:color="000001"/>
              <w:right w:val="single" w:sz="4" w:space="0" w:color="000001"/>
            </w:tcBorders>
            <w:shd w:val="clear" w:color="auto" w:fill="FFFFFF"/>
          </w:tcPr>
          <w:p w14:paraId="09694FD5" w14:textId="77777777" w:rsidR="00C22DEE" w:rsidRPr="00DE6335" w:rsidRDefault="00C22DEE" w:rsidP="00003390">
            <w:pPr>
              <w:autoSpaceDE w:val="0"/>
              <w:autoSpaceDN w:val="0"/>
              <w:adjustRightInd w:val="0"/>
              <w:spacing w:after="0"/>
              <w:rPr>
                <w:rFonts w:ascii="Times New Roman" w:hAnsi="Times New Roman"/>
                <w:color w:val="000000"/>
                <w:sz w:val="24"/>
                <w:szCs w:val="24"/>
              </w:rPr>
            </w:pPr>
            <w:r w:rsidRPr="00DE6335">
              <w:rPr>
                <w:rFonts w:ascii="Times New Roman" w:hAnsi="Times New Roman"/>
                <w:color w:val="000000"/>
                <w:sz w:val="24"/>
                <w:szCs w:val="24"/>
              </w:rPr>
              <w:t>5</w:t>
            </w:r>
          </w:p>
        </w:tc>
        <w:tc>
          <w:tcPr>
            <w:tcW w:w="1468" w:type="dxa"/>
            <w:tcBorders>
              <w:top w:val="single" w:sz="4" w:space="0" w:color="000001"/>
              <w:left w:val="single" w:sz="4" w:space="0" w:color="000001"/>
              <w:bottom w:val="single" w:sz="4" w:space="0" w:color="000001"/>
              <w:right w:val="single" w:sz="4" w:space="0" w:color="000001"/>
            </w:tcBorders>
            <w:shd w:val="clear" w:color="auto" w:fill="FFFFFF"/>
          </w:tcPr>
          <w:p w14:paraId="28284EEF" w14:textId="77777777" w:rsidR="00C22DEE" w:rsidRPr="00DE6335" w:rsidRDefault="00C22DEE" w:rsidP="00003390">
            <w:pPr>
              <w:autoSpaceDE w:val="0"/>
              <w:autoSpaceDN w:val="0"/>
              <w:adjustRightInd w:val="0"/>
              <w:spacing w:after="0"/>
              <w:rPr>
                <w:rFonts w:ascii="Times New Roman" w:hAnsi="Times New Roman"/>
                <w:color w:val="000000"/>
                <w:sz w:val="24"/>
                <w:szCs w:val="24"/>
              </w:rPr>
            </w:pPr>
            <w:r w:rsidRPr="00DE6335">
              <w:rPr>
                <w:rFonts w:ascii="Times New Roman" w:hAnsi="Times New Roman"/>
                <w:color w:val="000000"/>
                <w:sz w:val="24"/>
                <w:szCs w:val="24"/>
              </w:rPr>
              <w:t>5</w:t>
            </w:r>
          </w:p>
        </w:tc>
        <w:tc>
          <w:tcPr>
            <w:tcW w:w="1467" w:type="dxa"/>
            <w:tcBorders>
              <w:top w:val="single" w:sz="4" w:space="0" w:color="000001"/>
              <w:left w:val="single" w:sz="4" w:space="0" w:color="000001"/>
              <w:bottom w:val="single" w:sz="4" w:space="0" w:color="000001"/>
              <w:right w:val="single" w:sz="4" w:space="0" w:color="000001"/>
            </w:tcBorders>
            <w:shd w:val="clear" w:color="auto" w:fill="FFFFFF"/>
          </w:tcPr>
          <w:p w14:paraId="2D68F547" w14:textId="77777777" w:rsidR="00C22DEE" w:rsidRPr="00DE6335" w:rsidRDefault="00C22DEE" w:rsidP="00003390">
            <w:pPr>
              <w:autoSpaceDE w:val="0"/>
              <w:autoSpaceDN w:val="0"/>
              <w:adjustRightInd w:val="0"/>
              <w:spacing w:after="0"/>
              <w:rPr>
                <w:rFonts w:ascii="Times New Roman" w:hAnsi="Times New Roman"/>
                <w:color w:val="000000"/>
                <w:sz w:val="24"/>
                <w:szCs w:val="24"/>
              </w:rPr>
            </w:pPr>
            <w:r w:rsidRPr="00DE6335">
              <w:rPr>
                <w:rFonts w:ascii="Times New Roman" w:hAnsi="Times New Roman"/>
                <w:color w:val="000000"/>
                <w:sz w:val="24"/>
                <w:szCs w:val="24"/>
              </w:rPr>
              <w:t>5</w:t>
            </w:r>
          </w:p>
        </w:tc>
        <w:tc>
          <w:tcPr>
            <w:tcW w:w="1468" w:type="dxa"/>
            <w:tcBorders>
              <w:top w:val="single" w:sz="4" w:space="0" w:color="000001"/>
              <w:left w:val="single" w:sz="4" w:space="0" w:color="000001"/>
              <w:bottom w:val="single" w:sz="4" w:space="0" w:color="000001"/>
              <w:right w:val="single" w:sz="4" w:space="0" w:color="000001"/>
            </w:tcBorders>
            <w:shd w:val="clear" w:color="auto" w:fill="FFFFFF"/>
          </w:tcPr>
          <w:p w14:paraId="2E965F17" w14:textId="77777777" w:rsidR="00C22DEE" w:rsidRPr="00DE6335" w:rsidRDefault="00C22DEE" w:rsidP="00003390">
            <w:pPr>
              <w:autoSpaceDE w:val="0"/>
              <w:autoSpaceDN w:val="0"/>
              <w:adjustRightInd w:val="0"/>
              <w:spacing w:after="0"/>
              <w:rPr>
                <w:rFonts w:ascii="Times New Roman" w:hAnsi="Times New Roman"/>
                <w:b/>
                <w:bCs/>
                <w:color w:val="000000"/>
                <w:sz w:val="24"/>
                <w:szCs w:val="24"/>
              </w:rPr>
            </w:pPr>
            <w:r w:rsidRPr="00DE6335">
              <w:rPr>
                <w:rFonts w:ascii="Times New Roman" w:hAnsi="Times New Roman"/>
                <w:b/>
                <w:bCs/>
                <w:color w:val="000000"/>
                <w:sz w:val="24"/>
                <w:szCs w:val="24"/>
              </w:rPr>
              <w:t>18</w:t>
            </w:r>
          </w:p>
        </w:tc>
      </w:tr>
      <w:tr w:rsidR="00C22DEE" w:rsidRPr="00DE6335" w14:paraId="49152F7F" w14:textId="77777777" w:rsidTr="00003390">
        <w:trPr>
          <w:trHeight w:val="494"/>
        </w:trPr>
        <w:tc>
          <w:tcPr>
            <w:tcW w:w="2518" w:type="dxa"/>
            <w:tcBorders>
              <w:top w:val="single" w:sz="4" w:space="0" w:color="000001"/>
              <w:left w:val="single" w:sz="4" w:space="0" w:color="000001"/>
              <w:bottom w:val="single" w:sz="4" w:space="0" w:color="000001"/>
              <w:right w:val="single" w:sz="4" w:space="0" w:color="000001"/>
            </w:tcBorders>
            <w:shd w:val="clear" w:color="auto" w:fill="FFFFFF"/>
          </w:tcPr>
          <w:p w14:paraId="508D7019" w14:textId="77777777" w:rsidR="00C22DEE" w:rsidRPr="00DE6335" w:rsidRDefault="00C22DEE" w:rsidP="00003390">
            <w:pPr>
              <w:autoSpaceDE w:val="0"/>
              <w:autoSpaceDN w:val="0"/>
              <w:adjustRightInd w:val="0"/>
              <w:spacing w:after="0"/>
              <w:rPr>
                <w:rFonts w:ascii="Times New Roman" w:hAnsi="Times New Roman"/>
                <w:sz w:val="24"/>
                <w:szCs w:val="24"/>
                <w:lang w:val="en-US"/>
              </w:rPr>
            </w:pPr>
            <w:r w:rsidRPr="00DE6335">
              <w:rPr>
                <w:rFonts w:ascii="Times New Roman" w:hAnsi="Times New Roman"/>
                <w:color w:val="000000"/>
                <w:sz w:val="24"/>
                <w:szCs w:val="24"/>
              </w:rPr>
              <w:lastRenderedPageBreak/>
              <w:t>Количество часов в год</w:t>
            </w:r>
          </w:p>
        </w:tc>
        <w:tc>
          <w:tcPr>
            <w:tcW w:w="1467" w:type="dxa"/>
            <w:tcBorders>
              <w:top w:val="single" w:sz="4" w:space="0" w:color="000001"/>
              <w:left w:val="single" w:sz="4" w:space="0" w:color="000001"/>
              <w:bottom w:val="single" w:sz="4" w:space="0" w:color="000001"/>
              <w:right w:val="single" w:sz="4" w:space="0" w:color="000001"/>
            </w:tcBorders>
            <w:shd w:val="clear" w:color="auto" w:fill="FFFFFF"/>
          </w:tcPr>
          <w:p w14:paraId="5D125F66" w14:textId="77777777" w:rsidR="00C22DEE" w:rsidRPr="00DE6335" w:rsidRDefault="00C22DEE" w:rsidP="00003390">
            <w:pPr>
              <w:autoSpaceDE w:val="0"/>
              <w:autoSpaceDN w:val="0"/>
              <w:adjustRightInd w:val="0"/>
              <w:spacing w:after="0"/>
              <w:rPr>
                <w:rFonts w:ascii="Times New Roman" w:hAnsi="Times New Roman"/>
                <w:sz w:val="24"/>
                <w:szCs w:val="24"/>
              </w:rPr>
            </w:pPr>
            <w:r w:rsidRPr="00DE6335">
              <w:rPr>
                <w:rFonts w:ascii="Times New Roman" w:hAnsi="Times New Roman"/>
                <w:color w:val="000000"/>
                <w:sz w:val="24"/>
                <w:szCs w:val="24"/>
              </w:rPr>
              <w:t>99</w:t>
            </w:r>
          </w:p>
        </w:tc>
        <w:tc>
          <w:tcPr>
            <w:tcW w:w="1467" w:type="dxa"/>
            <w:tcBorders>
              <w:top w:val="single" w:sz="4" w:space="0" w:color="000001"/>
              <w:left w:val="single" w:sz="4" w:space="0" w:color="000001"/>
              <w:bottom w:val="single" w:sz="4" w:space="0" w:color="000001"/>
              <w:right w:val="single" w:sz="4" w:space="0" w:color="000001"/>
            </w:tcBorders>
            <w:shd w:val="clear" w:color="auto" w:fill="FFFFFF"/>
          </w:tcPr>
          <w:p w14:paraId="24E2B09C" w14:textId="77777777" w:rsidR="00C22DEE" w:rsidRPr="00DE6335" w:rsidRDefault="00C22DEE" w:rsidP="00003390">
            <w:pPr>
              <w:autoSpaceDE w:val="0"/>
              <w:autoSpaceDN w:val="0"/>
              <w:adjustRightInd w:val="0"/>
              <w:spacing w:after="0"/>
              <w:rPr>
                <w:rFonts w:ascii="Times New Roman" w:hAnsi="Times New Roman"/>
                <w:sz w:val="24"/>
                <w:szCs w:val="24"/>
              </w:rPr>
            </w:pPr>
            <w:r w:rsidRPr="00DE6335">
              <w:rPr>
                <w:rFonts w:ascii="Times New Roman" w:hAnsi="Times New Roman"/>
                <w:color w:val="000000"/>
                <w:sz w:val="24"/>
                <w:szCs w:val="24"/>
              </w:rPr>
              <w:t>170</w:t>
            </w:r>
          </w:p>
        </w:tc>
        <w:tc>
          <w:tcPr>
            <w:tcW w:w="1468" w:type="dxa"/>
            <w:tcBorders>
              <w:top w:val="single" w:sz="4" w:space="0" w:color="000001"/>
              <w:left w:val="single" w:sz="4" w:space="0" w:color="000001"/>
              <w:bottom w:val="single" w:sz="4" w:space="0" w:color="000001"/>
              <w:right w:val="single" w:sz="4" w:space="0" w:color="000001"/>
            </w:tcBorders>
            <w:shd w:val="clear" w:color="auto" w:fill="FFFFFF"/>
          </w:tcPr>
          <w:p w14:paraId="279E215F" w14:textId="77777777" w:rsidR="00C22DEE" w:rsidRPr="00DE6335" w:rsidRDefault="00C22DEE" w:rsidP="00003390">
            <w:pPr>
              <w:autoSpaceDE w:val="0"/>
              <w:autoSpaceDN w:val="0"/>
              <w:adjustRightInd w:val="0"/>
              <w:spacing w:after="0"/>
              <w:rPr>
                <w:rFonts w:ascii="Times New Roman" w:hAnsi="Times New Roman"/>
                <w:sz w:val="24"/>
                <w:szCs w:val="24"/>
              </w:rPr>
            </w:pPr>
            <w:r w:rsidRPr="00DE6335">
              <w:rPr>
                <w:rFonts w:ascii="Times New Roman" w:hAnsi="Times New Roman"/>
                <w:color w:val="000000"/>
                <w:sz w:val="24"/>
                <w:szCs w:val="24"/>
              </w:rPr>
              <w:t>170</w:t>
            </w:r>
          </w:p>
        </w:tc>
        <w:tc>
          <w:tcPr>
            <w:tcW w:w="1467" w:type="dxa"/>
            <w:tcBorders>
              <w:top w:val="single" w:sz="4" w:space="0" w:color="000001"/>
              <w:left w:val="single" w:sz="4" w:space="0" w:color="000001"/>
              <w:bottom w:val="single" w:sz="4" w:space="0" w:color="000001"/>
              <w:right w:val="single" w:sz="4" w:space="0" w:color="000001"/>
            </w:tcBorders>
            <w:shd w:val="clear" w:color="auto" w:fill="FFFFFF"/>
          </w:tcPr>
          <w:p w14:paraId="78730509" w14:textId="77777777" w:rsidR="00C22DEE" w:rsidRPr="00DE6335" w:rsidRDefault="00C22DEE" w:rsidP="00003390">
            <w:pPr>
              <w:autoSpaceDE w:val="0"/>
              <w:autoSpaceDN w:val="0"/>
              <w:adjustRightInd w:val="0"/>
              <w:spacing w:after="0"/>
              <w:rPr>
                <w:rFonts w:ascii="Times New Roman" w:hAnsi="Times New Roman"/>
                <w:sz w:val="24"/>
                <w:szCs w:val="24"/>
              </w:rPr>
            </w:pPr>
            <w:r w:rsidRPr="00DE6335">
              <w:rPr>
                <w:rFonts w:ascii="Times New Roman" w:hAnsi="Times New Roman"/>
                <w:color w:val="000000"/>
                <w:sz w:val="24"/>
                <w:szCs w:val="24"/>
              </w:rPr>
              <w:t>170</w:t>
            </w:r>
          </w:p>
        </w:tc>
        <w:tc>
          <w:tcPr>
            <w:tcW w:w="1468" w:type="dxa"/>
            <w:tcBorders>
              <w:top w:val="single" w:sz="4" w:space="0" w:color="000001"/>
              <w:left w:val="single" w:sz="4" w:space="0" w:color="000001"/>
              <w:bottom w:val="single" w:sz="4" w:space="0" w:color="000001"/>
              <w:right w:val="single" w:sz="4" w:space="0" w:color="000001"/>
            </w:tcBorders>
            <w:shd w:val="clear" w:color="auto" w:fill="FFFFFF"/>
          </w:tcPr>
          <w:p w14:paraId="6F952E11" w14:textId="77777777" w:rsidR="00C22DEE" w:rsidRPr="00DE6335" w:rsidRDefault="00C22DEE" w:rsidP="00003390">
            <w:pPr>
              <w:autoSpaceDE w:val="0"/>
              <w:autoSpaceDN w:val="0"/>
              <w:adjustRightInd w:val="0"/>
              <w:spacing w:after="0"/>
              <w:rPr>
                <w:rFonts w:ascii="Times New Roman" w:hAnsi="Times New Roman"/>
                <w:sz w:val="24"/>
                <w:szCs w:val="24"/>
              </w:rPr>
            </w:pPr>
            <w:r w:rsidRPr="00DE6335">
              <w:rPr>
                <w:rFonts w:ascii="Times New Roman" w:hAnsi="Times New Roman"/>
                <w:b/>
                <w:bCs/>
                <w:color w:val="000000"/>
                <w:sz w:val="24"/>
                <w:szCs w:val="24"/>
              </w:rPr>
              <w:t>609</w:t>
            </w:r>
          </w:p>
        </w:tc>
      </w:tr>
    </w:tbl>
    <w:p w14:paraId="4CCBF593" w14:textId="77777777" w:rsidR="00C22DEE" w:rsidRPr="00DE6335" w:rsidRDefault="00C22DEE" w:rsidP="00C22DEE">
      <w:pPr>
        <w:spacing w:after="0"/>
        <w:rPr>
          <w:rFonts w:ascii="Times New Roman" w:hAnsi="Times New Roman"/>
          <w:b/>
          <w:sz w:val="24"/>
          <w:szCs w:val="24"/>
        </w:rPr>
      </w:pPr>
    </w:p>
    <w:p w14:paraId="4798EB75" w14:textId="77777777" w:rsidR="00C22DEE" w:rsidRPr="00DE6335" w:rsidRDefault="00C22DEE" w:rsidP="00C22DEE">
      <w:pPr>
        <w:spacing w:after="0"/>
        <w:ind w:firstLine="708"/>
        <w:jc w:val="center"/>
        <w:rPr>
          <w:rFonts w:ascii="Times New Roman" w:hAnsi="Times New Roman"/>
          <w:b/>
          <w:sz w:val="24"/>
          <w:szCs w:val="24"/>
        </w:rPr>
      </w:pPr>
      <w:r w:rsidRPr="00DE6335">
        <w:rPr>
          <w:rFonts w:ascii="Times New Roman" w:hAnsi="Times New Roman"/>
          <w:b/>
          <w:sz w:val="24"/>
          <w:szCs w:val="24"/>
        </w:rPr>
        <w:t>Ценностные ориентиры содержания предмета «Математика»</w:t>
      </w:r>
    </w:p>
    <w:p w14:paraId="508DC64A" w14:textId="77777777" w:rsidR="00C22DEE" w:rsidRPr="00DE6335" w:rsidRDefault="00C22DEE" w:rsidP="00C22DEE">
      <w:pPr>
        <w:spacing w:after="0"/>
        <w:ind w:firstLine="708"/>
        <w:jc w:val="both"/>
        <w:rPr>
          <w:rFonts w:ascii="Times New Roman" w:hAnsi="Times New Roman"/>
          <w:sz w:val="24"/>
          <w:szCs w:val="24"/>
        </w:rPr>
      </w:pPr>
      <w:r w:rsidRPr="00DE6335">
        <w:rPr>
          <w:rFonts w:ascii="Times New Roman" w:hAnsi="Times New Roman"/>
          <w:sz w:val="24"/>
          <w:szCs w:val="24"/>
        </w:rPr>
        <w:t>В основе учебно-воспитательного процесса лежат следующие ценности математики: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владение математическим языком, алгоритмами, элементами математической логики позволяет ученику совершенствовать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9FCD61A" w14:textId="77777777" w:rsidR="00C22DEE" w:rsidRPr="00DE6335" w:rsidRDefault="00C22DEE" w:rsidP="00C22DEE">
      <w:pPr>
        <w:spacing w:after="0"/>
        <w:ind w:firstLine="708"/>
        <w:jc w:val="center"/>
        <w:rPr>
          <w:rFonts w:ascii="Times New Roman" w:hAnsi="Times New Roman"/>
          <w:b/>
          <w:sz w:val="24"/>
          <w:szCs w:val="24"/>
        </w:rPr>
      </w:pPr>
      <w:r w:rsidRPr="00DE6335">
        <w:rPr>
          <w:rFonts w:ascii="Times New Roman" w:hAnsi="Times New Roman"/>
          <w:b/>
          <w:sz w:val="24"/>
          <w:szCs w:val="24"/>
        </w:rPr>
        <w:t xml:space="preserve">Личностные и предметные результаты освоения </w:t>
      </w:r>
    </w:p>
    <w:p w14:paraId="23AE9FC1" w14:textId="77777777" w:rsidR="00C22DEE" w:rsidRPr="00DE6335" w:rsidRDefault="00C22DEE" w:rsidP="00C22DEE">
      <w:pPr>
        <w:spacing w:after="0"/>
        <w:ind w:firstLine="708"/>
        <w:jc w:val="center"/>
        <w:rPr>
          <w:rFonts w:ascii="Times New Roman" w:hAnsi="Times New Roman"/>
          <w:sz w:val="24"/>
          <w:szCs w:val="24"/>
        </w:rPr>
      </w:pPr>
      <w:r w:rsidRPr="00DE6335">
        <w:rPr>
          <w:rFonts w:ascii="Times New Roman" w:hAnsi="Times New Roman"/>
          <w:b/>
          <w:sz w:val="24"/>
          <w:szCs w:val="24"/>
        </w:rPr>
        <w:t xml:space="preserve">учебного предмета </w:t>
      </w:r>
    </w:p>
    <w:p w14:paraId="7D336FB3" w14:textId="77777777" w:rsidR="00C22DEE" w:rsidRPr="00DE6335" w:rsidRDefault="00C22DEE" w:rsidP="00C22DEE">
      <w:pPr>
        <w:spacing w:after="0"/>
        <w:ind w:firstLine="708"/>
        <w:jc w:val="both"/>
        <w:rPr>
          <w:rFonts w:ascii="Times New Roman" w:hAnsi="Times New Roman"/>
          <w:b/>
          <w:sz w:val="24"/>
          <w:szCs w:val="24"/>
        </w:rPr>
      </w:pPr>
      <w:r w:rsidRPr="00DE6335">
        <w:rPr>
          <w:rFonts w:ascii="Times New Roman" w:hAnsi="Times New Roman"/>
          <w:b/>
          <w:sz w:val="24"/>
          <w:szCs w:val="24"/>
        </w:rPr>
        <w:t>Личностные результаты:</w:t>
      </w:r>
    </w:p>
    <w:p w14:paraId="395115E5" w14:textId="77777777" w:rsidR="00C22DEE" w:rsidRPr="00DE6335" w:rsidRDefault="00C22DEE" w:rsidP="00C22DEE">
      <w:pPr>
        <w:pStyle w:val="a3"/>
        <w:numPr>
          <w:ilvl w:val="0"/>
          <w:numId w:val="6"/>
        </w:numPr>
        <w:spacing w:after="0"/>
        <w:ind w:left="0" w:firstLine="708"/>
        <w:jc w:val="both"/>
        <w:rPr>
          <w:rFonts w:ascii="Times New Roman" w:hAnsi="Times New Roman"/>
          <w:sz w:val="24"/>
          <w:szCs w:val="24"/>
        </w:rPr>
      </w:pPr>
      <w:r w:rsidRPr="00DE6335">
        <w:rPr>
          <w:rFonts w:ascii="Times New Roman" w:hAnsi="Times New Roman"/>
          <w:sz w:val="24"/>
          <w:szCs w:val="24"/>
        </w:rPr>
        <w:t>развитие адекватных представлений о собственных возможностях, о насущно необходимом жизнеобеспечении; Л1</w:t>
      </w:r>
    </w:p>
    <w:p w14:paraId="76C1D35F" w14:textId="77777777" w:rsidR="00C22DEE" w:rsidRPr="00DE6335" w:rsidRDefault="00C22DEE" w:rsidP="00C22DEE">
      <w:pPr>
        <w:pStyle w:val="a3"/>
        <w:numPr>
          <w:ilvl w:val="0"/>
          <w:numId w:val="6"/>
        </w:numPr>
        <w:spacing w:after="0"/>
        <w:ind w:left="0" w:firstLine="708"/>
        <w:jc w:val="both"/>
        <w:rPr>
          <w:rFonts w:ascii="Times New Roman" w:hAnsi="Times New Roman"/>
          <w:sz w:val="24"/>
          <w:szCs w:val="24"/>
        </w:rPr>
      </w:pPr>
      <w:r w:rsidRPr="00DE6335">
        <w:rPr>
          <w:rFonts w:ascii="Times New Roman" w:hAnsi="Times New Roman"/>
          <w:sz w:val="24"/>
          <w:szCs w:val="24"/>
        </w:rPr>
        <w:t>овладение начальными навыками адаптации в динамично изменяющемся и развивающемся мире; Л2</w:t>
      </w:r>
    </w:p>
    <w:p w14:paraId="04D6D3E8" w14:textId="77777777" w:rsidR="00C22DEE" w:rsidRPr="00DE6335" w:rsidRDefault="00C22DEE" w:rsidP="00C22DEE">
      <w:pPr>
        <w:pStyle w:val="a3"/>
        <w:numPr>
          <w:ilvl w:val="0"/>
          <w:numId w:val="6"/>
        </w:numPr>
        <w:spacing w:after="0"/>
        <w:ind w:left="0" w:firstLine="708"/>
        <w:jc w:val="both"/>
        <w:rPr>
          <w:rFonts w:ascii="Times New Roman" w:hAnsi="Times New Roman"/>
          <w:sz w:val="24"/>
          <w:szCs w:val="24"/>
        </w:rPr>
      </w:pPr>
      <w:r w:rsidRPr="00DE6335">
        <w:rPr>
          <w:rFonts w:ascii="Times New Roman" w:hAnsi="Times New Roman"/>
          <w:sz w:val="24"/>
          <w:szCs w:val="24"/>
        </w:rPr>
        <w:t>овладение социально-бытовыми умениями, используемыми в повседневной жизни; Л3</w:t>
      </w:r>
    </w:p>
    <w:p w14:paraId="408C3071" w14:textId="77777777" w:rsidR="00C22DEE" w:rsidRPr="00DE6335" w:rsidRDefault="00C22DEE" w:rsidP="00C22DEE">
      <w:pPr>
        <w:pStyle w:val="a3"/>
        <w:numPr>
          <w:ilvl w:val="0"/>
          <w:numId w:val="6"/>
        </w:numPr>
        <w:spacing w:after="0"/>
        <w:ind w:left="0" w:firstLine="708"/>
        <w:jc w:val="both"/>
        <w:rPr>
          <w:rFonts w:ascii="Times New Roman" w:hAnsi="Times New Roman"/>
          <w:sz w:val="24"/>
          <w:szCs w:val="24"/>
        </w:rPr>
      </w:pPr>
      <w:r w:rsidRPr="00DE6335">
        <w:rPr>
          <w:rFonts w:ascii="Times New Roman" w:hAnsi="Times New Roman"/>
          <w:sz w:val="24"/>
          <w:szCs w:val="24"/>
        </w:rPr>
        <w:t>владение навыками коммуникации и принятыми нормами социального взаимодействия; Л4</w:t>
      </w:r>
    </w:p>
    <w:p w14:paraId="5D2B2BA0" w14:textId="77777777" w:rsidR="00C22DEE" w:rsidRPr="00DE6335" w:rsidRDefault="00C22DEE" w:rsidP="00C22DEE">
      <w:pPr>
        <w:pStyle w:val="a3"/>
        <w:numPr>
          <w:ilvl w:val="0"/>
          <w:numId w:val="6"/>
        </w:numPr>
        <w:spacing w:after="0"/>
        <w:ind w:left="0" w:firstLine="708"/>
        <w:jc w:val="both"/>
        <w:rPr>
          <w:rFonts w:ascii="Times New Roman" w:hAnsi="Times New Roman"/>
          <w:sz w:val="24"/>
          <w:szCs w:val="24"/>
        </w:rPr>
      </w:pPr>
      <w:r w:rsidRPr="00DE6335">
        <w:rPr>
          <w:rFonts w:ascii="Times New Roman" w:hAnsi="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 Л5</w:t>
      </w:r>
    </w:p>
    <w:p w14:paraId="5C358B64" w14:textId="77777777" w:rsidR="00C22DEE" w:rsidRPr="00DE6335" w:rsidRDefault="00C22DEE" w:rsidP="00C22DEE">
      <w:pPr>
        <w:pStyle w:val="a3"/>
        <w:numPr>
          <w:ilvl w:val="0"/>
          <w:numId w:val="6"/>
        </w:numPr>
        <w:spacing w:after="0"/>
        <w:ind w:left="0" w:firstLine="708"/>
        <w:jc w:val="both"/>
        <w:rPr>
          <w:rFonts w:ascii="Times New Roman" w:hAnsi="Times New Roman"/>
          <w:sz w:val="24"/>
          <w:szCs w:val="24"/>
        </w:rPr>
      </w:pPr>
      <w:r w:rsidRPr="00DE6335">
        <w:rPr>
          <w:rFonts w:ascii="Times New Roman" w:hAnsi="Times New Roman"/>
          <w:sz w:val="24"/>
          <w:szCs w:val="24"/>
        </w:rPr>
        <w:t>принятие и освоение социальной роли обучающегося, формирование и развитие социально значимых мотивов учебной деятельности; Л6</w:t>
      </w:r>
    </w:p>
    <w:p w14:paraId="0D31553F" w14:textId="77777777" w:rsidR="00C22DEE" w:rsidRPr="00DE6335" w:rsidRDefault="00C22DEE" w:rsidP="00C22DEE">
      <w:pPr>
        <w:pStyle w:val="a3"/>
        <w:numPr>
          <w:ilvl w:val="0"/>
          <w:numId w:val="6"/>
        </w:numPr>
        <w:spacing w:after="0"/>
        <w:ind w:left="0" w:firstLine="708"/>
        <w:jc w:val="both"/>
        <w:rPr>
          <w:rFonts w:ascii="Times New Roman" w:hAnsi="Times New Roman"/>
          <w:sz w:val="24"/>
          <w:szCs w:val="24"/>
        </w:rPr>
      </w:pPr>
      <w:r w:rsidRPr="00DE6335">
        <w:rPr>
          <w:rFonts w:ascii="Times New Roman" w:hAnsi="Times New Roman"/>
          <w:sz w:val="24"/>
          <w:szCs w:val="24"/>
        </w:rPr>
        <w:t xml:space="preserve">развитие навыков сотрудничества с взрослыми и сверстниками в разных социальных </w:t>
      </w:r>
      <w:proofErr w:type="gramStart"/>
      <w:r w:rsidRPr="00DE6335">
        <w:rPr>
          <w:rFonts w:ascii="Times New Roman" w:hAnsi="Times New Roman"/>
          <w:sz w:val="24"/>
          <w:szCs w:val="24"/>
        </w:rPr>
        <w:t>ситуациях.Л</w:t>
      </w:r>
      <w:proofErr w:type="gramEnd"/>
      <w:r w:rsidRPr="00DE6335">
        <w:rPr>
          <w:rFonts w:ascii="Times New Roman" w:hAnsi="Times New Roman"/>
          <w:sz w:val="24"/>
          <w:szCs w:val="24"/>
        </w:rPr>
        <w:t>7</w:t>
      </w:r>
    </w:p>
    <w:p w14:paraId="38A0042A" w14:textId="77777777" w:rsidR="00C22DEE" w:rsidRDefault="00C22DEE" w:rsidP="00C22DEE">
      <w:pPr>
        <w:spacing w:after="0"/>
        <w:ind w:firstLine="708"/>
        <w:jc w:val="center"/>
        <w:rPr>
          <w:rFonts w:ascii="Times New Roman" w:hAnsi="Times New Roman"/>
          <w:b/>
          <w:sz w:val="24"/>
          <w:szCs w:val="24"/>
        </w:rPr>
      </w:pPr>
    </w:p>
    <w:p w14:paraId="6DCC9486" w14:textId="77777777" w:rsidR="00C22DEE" w:rsidRPr="00DE6335" w:rsidRDefault="00C22DEE" w:rsidP="00C22DEE">
      <w:pPr>
        <w:spacing w:after="0"/>
        <w:ind w:firstLine="708"/>
        <w:jc w:val="center"/>
        <w:rPr>
          <w:rFonts w:ascii="Times New Roman" w:hAnsi="Times New Roman"/>
          <w:sz w:val="24"/>
          <w:szCs w:val="24"/>
        </w:rPr>
      </w:pPr>
      <w:r w:rsidRPr="00DE6335">
        <w:rPr>
          <w:rFonts w:ascii="Times New Roman" w:hAnsi="Times New Roman"/>
          <w:b/>
          <w:sz w:val="24"/>
          <w:szCs w:val="24"/>
        </w:rPr>
        <w:t>Предметные результаты</w:t>
      </w:r>
    </w:p>
    <w:p w14:paraId="5C6ACDA4" w14:textId="77777777" w:rsidR="00C22DEE" w:rsidRPr="00DE6335" w:rsidRDefault="00C22DEE" w:rsidP="00C22DEE">
      <w:pPr>
        <w:pStyle w:val="a3"/>
        <w:spacing w:after="0"/>
        <w:ind w:left="0" w:firstLine="708"/>
        <w:jc w:val="both"/>
        <w:rPr>
          <w:rFonts w:ascii="Times New Roman" w:hAnsi="Times New Roman"/>
          <w:b/>
          <w:i/>
          <w:sz w:val="24"/>
          <w:szCs w:val="24"/>
        </w:rPr>
      </w:pPr>
      <w:r w:rsidRPr="00DE6335">
        <w:rPr>
          <w:rFonts w:ascii="Times New Roman" w:hAnsi="Times New Roman"/>
          <w:b/>
          <w:i/>
          <w:sz w:val="24"/>
          <w:szCs w:val="24"/>
        </w:rPr>
        <w:t>Минимальный уровень:</w:t>
      </w:r>
    </w:p>
    <w:p w14:paraId="085FFB40"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знание числового ряда 1-100 в прямом порядке; откладывание любых чисел в пределах 100, с использованием счетного материала; П1</w:t>
      </w:r>
    </w:p>
    <w:p w14:paraId="65368497"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знание названий компонентов сложения, вычитания, умножения, деления; П2</w:t>
      </w:r>
    </w:p>
    <w:p w14:paraId="7789737D"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понимание смысла арифметических действий сложения и вычитания, умножения и деления (на равные части). П3</w:t>
      </w:r>
    </w:p>
    <w:p w14:paraId="6F206C0E"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знание таблицы умножения однозначных чисел до 5; П4</w:t>
      </w:r>
    </w:p>
    <w:p w14:paraId="49DE59C9"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П5</w:t>
      </w:r>
    </w:p>
    <w:p w14:paraId="722741DE"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знание порядка действий в примерах в два арифметических действия; П6</w:t>
      </w:r>
    </w:p>
    <w:p w14:paraId="6716D749"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знание и применение переместительного свойства сложения и умножения; П7</w:t>
      </w:r>
    </w:p>
    <w:p w14:paraId="724DEC40"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lastRenderedPageBreak/>
        <w:t>выполнение устных и письменных действий сложения и вычитания чисел в пределах 100; П8</w:t>
      </w:r>
    </w:p>
    <w:p w14:paraId="326D4032"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знание единиц измерения (меры) стоимости, длины, массы, времени и их соотношения; П9</w:t>
      </w:r>
    </w:p>
    <w:p w14:paraId="24449C33"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различение чисел, полученных при счете и измерении, запись числа, полученного при измерении двумя мерами; П10</w:t>
      </w:r>
    </w:p>
    <w:p w14:paraId="772928CA"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пользование календарем для установления порядка месяцев в году, количества суток в месяцах; П11</w:t>
      </w:r>
    </w:p>
    <w:p w14:paraId="010ECC8A"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определение времени по часам (одним способом); П12</w:t>
      </w:r>
    </w:p>
    <w:p w14:paraId="2FC9870D"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решение, составление, иллюстрирование изученных простых арифметических задач; П13</w:t>
      </w:r>
    </w:p>
    <w:p w14:paraId="614ECB0C"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решение составных арифметических задач в два действия (с помощью учителя); П14</w:t>
      </w:r>
    </w:p>
    <w:p w14:paraId="26D08216"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различение замкнутых, незамкнутых кривых, ломаных линий; вычисление длины ломаной; П15</w:t>
      </w:r>
    </w:p>
    <w:p w14:paraId="281B4562"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 П16</w:t>
      </w:r>
    </w:p>
    <w:p w14:paraId="39418DB4"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 П17</w:t>
      </w:r>
    </w:p>
    <w:p w14:paraId="22E608B6"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различение окружности и круга, вычерчивание окружности разных радиусов. П18</w:t>
      </w:r>
    </w:p>
    <w:p w14:paraId="6DE8EB2E" w14:textId="77777777" w:rsidR="00C22DEE" w:rsidRPr="00DE6335" w:rsidRDefault="00C22DEE" w:rsidP="00C22DEE">
      <w:pPr>
        <w:pStyle w:val="a3"/>
        <w:spacing w:after="0"/>
        <w:ind w:left="0" w:firstLine="708"/>
        <w:jc w:val="both"/>
        <w:rPr>
          <w:rFonts w:ascii="Times New Roman" w:hAnsi="Times New Roman"/>
          <w:b/>
          <w:i/>
          <w:sz w:val="24"/>
          <w:szCs w:val="24"/>
        </w:rPr>
      </w:pPr>
      <w:r w:rsidRPr="00DE6335">
        <w:rPr>
          <w:rFonts w:ascii="Times New Roman" w:hAnsi="Times New Roman"/>
          <w:b/>
          <w:i/>
          <w:sz w:val="24"/>
          <w:szCs w:val="24"/>
        </w:rPr>
        <w:t>Достаточный уровень:</w:t>
      </w:r>
    </w:p>
    <w:p w14:paraId="1B934557"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 xml:space="preserve">знание числового ряда 1-100 в прямом и обратном порядке; </w:t>
      </w:r>
    </w:p>
    <w:p w14:paraId="7BD7D75E"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 xml:space="preserve">счет, присчитыванием, отсчитыванием по единице и равными числовыми группами в пределах 100; </w:t>
      </w:r>
    </w:p>
    <w:p w14:paraId="226E3D44"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откладывание любых чисел в пределах 100 с использованием счетного материала;</w:t>
      </w:r>
    </w:p>
    <w:p w14:paraId="7A3126F3"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знание названия компонентов сложения, вычитания, умножения, деления;</w:t>
      </w:r>
    </w:p>
    <w:p w14:paraId="4AB042E5"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67032687"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14:paraId="7EE9F2FD"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701BCDF7"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знание порядка действий в примерах в два арифметических действия;</w:t>
      </w:r>
    </w:p>
    <w:p w14:paraId="75B978E2"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знание и применение переместительного свойство сложения и умножения;</w:t>
      </w:r>
    </w:p>
    <w:p w14:paraId="675F758D"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выполнение устных и письменных действий сложения и вычитания чисел в пределах 100;</w:t>
      </w:r>
    </w:p>
    <w:p w14:paraId="542DA160"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знание единиц (мер) измерения стоимости, длины, массы, времени и их соотношения;</w:t>
      </w:r>
    </w:p>
    <w:p w14:paraId="7594C314"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670CC2FC"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lastRenderedPageBreak/>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6FA12CF6"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определение времени по часам тремя способами с точностью до 1 мин;</w:t>
      </w:r>
    </w:p>
    <w:p w14:paraId="1546DD65"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решение, составление, иллюстрирование всех изученных простых арифметических задач;</w:t>
      </w:r>
    </w:p>
    <w:p w14:paraId="5AA82144"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краткая запись, моделирование содержания, решение составных арифметических задач в два действия;</w:t>
      </w:r>
    </w:p>
    <w:p w14:paraId="7F1102AB"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различение замкнутых, незамкнутых кривых, ломаных линий; вычисление длины ломаной;</w:t>
      </w:r>
    </w:p>
    <w:p w14:paraId="4AA05993"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04993532"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049A7C03" w14:textId="77777777" w:rsidR="00C22DEE" w:rsidRPr="00DE6335" w:rsidRDefault="00C22DEE" w:rsidP="00C22DEE">
      <w:pPr>
        <w:pStyle w:val="a3"/>
        <w:numPr>
          <w:ilvl w:val="0"/>
          <w:numId w:val="8"/>
        </w:numPr>
        <w:spacing w:after="0"/>
        <w:ind w:left="0" w:firstLine="708"/>
        <w:jc w:val="both"/>
        <w:rPr>
          <w:rFonts w:ascii="Times New Roman" w:hAnsi="Times New Roman"/>
          <w:sz w:val="24"/>
          <w:szCs w:val="24"/>
        </w:rPr>
      </w:pPr>
      <w:r w:rsidRPr="00DE6335">
        <w:rPr>
          <w:rFonts w:ascii="Times New Roman" w:hAnsi="Times New Roman"/>
          <w:sz w:val="24"/>
          <w:szCs w:val="24"/>
        </w:rPr>
        <w:t>вычерчивание окружности разных радиусов, различение окружности и круга.</w:t>
      </w:r>
    </w:p>
    <w:p w14:paraId="35941F16" w14:textId="77777777" w:rsidR="00C22DEE" w:rsidRPr="00DE6335" w:rsidRDefault="00C22DEE" w:rsidP="00C22DEE">
      <w:pPr>
        <w:pStyle w:val="a4"/>
        <w:spacing w:line="276" w:lineRule="auto"/>
        <w:ind w:firstLine="708"/>
        <w:rPr>
          <w:rFonts w:ascii="Times New Roman" w:hAnsi="Times New Roman"/>
          <w:b/>
          <w:sz w:val="24"/>
          <w:szCs w:val="24"/>
        </w:rPr>
      </w:pPr>
      <w:r w:rsidRPr="00DE6335">
        <w:rPr>
          <w:rFonts w:ascii="Times New Roman" w:hAnsi="Times New Roman"/>
          <w:b/>
          <w:sz w:val="24"/>
          <w:szCs w:val="24"/>
        </w:rPr>
        <w:t>Базовые учебные действия</w:t>
      </w:r>
    </w:p>
    <w:p w14:paraId="0E7957FA" w14:textId="77777777" w:rsidR="00C22DEE" w:rsidRPr="00DE6335" w:rsidRDefault="00C22DEE" w:rsidP="00C22DEE">
      <w:pPr>
        <w:spacing w:after="0"/>
        <w:ind w:firstLine="708"/>
        <w:jc w:val="both"/>
        <w:rPr>
          <w:rFonts w:ascii="Times New Roman" w:hAnsi="Times New Roman"/>
          <w:b/>
          <w:i/>
          <w:sz w:val="24"/>
          <w:szCs w:val="24"/>
        </w:rPr>
      </w:pPr>
      <w:r w:rsidRPr="00DE6335">
        <w:rPr>
          <w:rFonts w:ascii="Times New Roman" w:hAnsi="Times New Roman"/>
          <w:b/>
          <w:i/>
          <w:sz w:val="24"/>
          <w:szCs w:val="24"/>
        </w:rPr>
        <w:t>Регулятивные УД:</w:t>
      </w:r>
    </w:p>
    <w:p w14:paraId="6030C226"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Входить и выходить из учебного помещения со звонком. Р1</w:t>
      </w:r>
    </w:p>
    <w:p w14:paraId="49950BB6"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Ориентироваться в пространстве класса (зала, учебного помещения). Р2</w:t>
      </w:r>
    </w:p>
    <w:p w14:paraId="75EF3223"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Пользоваться учебной мебелью. Р3</w:t>
      </w:r>
    </w:p>
    <w:p w14:paraId="74634D91"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Адекватно использовать ритуалы школьного поведения (поднимать руку, вставать и выходить из-за парты и т. д.). Р4</w:t>
      </w:r>
    </w:p>
    <w:p w14:paraId="20A3A066"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Работать с учебными принадлежностями (инструментами, спортивным инвентарем) и организовывать рабочее место. Р5</w:t>
      </w:r>
    </w:p>
    <w:p w14:paraId="404D321C"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Принимать цели и произвольно включаться в деятельность, следовать предложенному плану и работать в общем темпе. Р6</w:t>
      </w:r>
    </w:p>
    <w:p w14:paraId="6C8839D4"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Активно участвовать в деятельности, контролировать и оценивать свои действия и действия одноклассников. Р7</w:t>
      </w:r>
    </w:p>
    <w:p w14:paraId="411F7C2B"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Р8</w:t>
      </w:r>
    </w:p>
    <w:p w14:paraId="6FEB44BA"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Передвигаться по школе, находить свой класс, другие необходимые помещения. Р9</w:t>
      </w:r>
    </w:p>
    <w:p w14:paraId="2FB87BDF" w14:textId="77777777" w:rsidR="00C22DEE" w:rsidRPr="00DE6335" w:rsidRDefault="00C22DEE" w:rsidP="00C22DEE">
      <w:pPr>
        <w:tabs>
          <w:tab w:val="left" w:pos="1311"/>
        </w:tabs>
        <w:spacing w:after="0"/>
        <w:ind w:firstLine="708"/>
        <w:jc w:val="both"/>
        <w:rPr>
          <w:rFonts w:ascii="Times New Roman" w:hAnsi="Times New Roman"/>
          <w:b/>
          <w:i/>
          <w:sz w:val="24"/>
          <w:szCs w:val="24"/>
        </w:rPr>
      </w:pPr>
      <w:r w:rsidRPr="00DE6335">
        <w:rPr>
          <w:rFonts w:ascii="Times New Roman" w:hAnsi="Times New Roman"/>
          <w:b/>
          <w:i/>
          <w:sz w:val="24"/>
          <w:szCs w:val="24"/>
        </w:rPr>
        <w:t>Познавательные УД:</w:t>
      </w:r>
    </w:p>
    <w:p w14:paraId="5374EDDB"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Выделять существенные, общие и отличительные свойства предметов. П1</w:t>
      </w:r>
    </w:p>
    <w:p w14:paraId="47D5CE37"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 xml:space="preserve">Устанавливать </w:t>
      </w:r>
      <w:proofErr w:type="spellStart"/>
      <w:r w:rsidRPr="00DE6335">
        <w:rPr>
          <w:rFonts w:ascii="Times New Roman" w:hAnsi="Times New Roman"/>
          <w:sz w:val="24"/>
          <w:szCs w:val="24"/>
        </w:rPr>
        <w:t>видо</w:t>
      </w:r>
      <w:proofErr w:type="spellEnd"/>
      <w:r w:rsidRPr="00DE6335">
        <w:rPr>
          <w:rFonts w:ascii="Times New Roman" w:hAnsi="Times New Roman"/>
          <w:sz w:val="24"/>
          <w:szCs w:val="24"/>
        </w:rPr>
        <w:t>-родовые отношения предметов. П2</w:t>
      </w:r>
    </w:p>
    <w:p w14:paraId="7054DDC8"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Делать простейшие обобщения, сравнивать, классифицировать на наглядном материале. П3</w:t>
      </w:r>
    </w:p>
    <w:p w14:paraId="02CD3EA4"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Пользоваться знаками, символами, предметами- заместителями. П4</w:t>
      </w:r>
    </w:p>
    <w:p w14:paraId="16E8CC28"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Выполнять арифметические действия. П5</w:t>
      </w:r>
    </w:p>
    <w:p w14:paraId="7BECE54F"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Наблюдать. П6</w:t>
      </w:r>
    </w:p>
    <w:p w14:paraId="4A26032E"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 П7</w:t>
      </w:r>
    </w:p>
    <w:p w14:paraId="2F54E2BD" w14:textId="77777777" w:rsidR="00C22DEE" w:rsidRPr="00DE6335" w:rsidRDefault="00C22DEE" w:rsidP="00C22DEE">
      <w:pPr>
        <w:tabs>
          <w:tab w:val="left" w:pos="1601"/>
        </w:tabs>
        <w:spacing w:after="0"/>
        <w:ind w:firstLine="708"/>
        <w:jc w:val="both"/>
        <w:rPr>
          <w:rFonts w:ascii="Times New Roman" w:hAnsi="Times New Roman"/>
          <w:b/>
          <w:i/>
          <w:sz w:val="24"/>
          <w:szCs w:val="24"/>
        </w:rPr>
      </w:pPr>
      <w:r w:rsidRPr="00DE6335">
        <w:rPr>
          <w:rFonts w:ascii="Times New Roman" w:hAnsi="Times New Roman"/>
          <w:b/>
          <w:i/>
          <w:sz w:val="24"/>
          <w:szCs w:val="24"/>
        </w:rPr>
        <w:lastRenderedPageBreak/>
        <w:t>Коммуникативные УД:</w:t>
      </w:r>
    </w:p>
    <w:p w14:paraId="668B3D22"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Вступать в контакт и работать в коллективе (учитель - ученик, ученик - ученик, ученик - класс, учитель-класс). К1</w:t>
      </w:r>
    </w:p>
    <w:p w14:paraId="06B51E57"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Использовать принятые ритуалы социального взаимодействия с одноклассниками и учителем. К2</w:t>
      </w:r>
    </w:p>
    <w:p w14:paraId="6D59B30A"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Обращаться за помощью и принимать помощь. К3</w:t>
      </w:r>
    </w:p>
    <w:p w14:paraId="253672C2"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Слушать и понимать инструкцию к учебному заданию в разных видах деятельности и быту. К4</w:t>
      </w:r>
    </w:p>
    <w:p w14:paraId="34DD3426"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Сотрудничать со взрослыми и сверстниками в разных социальных ситуациях. К5</w:t>
      </w:r>
    </w:p>
    <w:p w14:paraId="25266E12" w14:textId="77777777" w:rsidR="00C22DEE" w:rsidRPr="00DE6335" w:rsidRDefault="00C22DEE" w:rsidP="00C22DEE">
      <w:pPr>
        <w:pStyle w:val="a4"/>
        <w:numPr>
          <w:ilvl w:val="0"/>
          <w:numId w:val="13"/>
        </w:numPr>
        <w:spacing w:line="276" w:lineRule="auto"/>
        <w:ind w:left="0" w:firstLine="708"/>
        <w:jc w:val="both"/>
        <w:rPr>
          <w:rFonts w:ascii="Times New Roman" w:hAnsi="Times New Roman"/>
          <w:sz w:val="24"/>
          <w:szCs w:val="24"/>
        </w:rPr>
      </w:pPr>
      <w:r w:rsidRPr="00DE6335">
        <w:rPr>
          <w:rFonts w:ascii="Times New Roman" w:hAnsi="Times New Roman"/>
          <w:sz w:val="24"/>
          <w:szCs w:val="24"/>
        </w:rPr>
        <w:t>Доброжелательно относиться, сопереживать, конструктивно взаимодействовать с людьми. К6</w:t>
      </w:r>
    </w:p>
    <w:p w14:paraId="4E598154" w14:textId="77777777" w:rsidR="00C22DEE" w:rsidRPr="00DE6335" w:rsidRDefault="00C22DEE" w:rsidP="00C22DEE">
      <w:pPr>
        <w:tabs>
          <w:tab w:val="left" w:pos="284"/>
        </w:tabs>
        <w:spacing w:after="0"/>
        <w:ind w:firstLine="567"/>
        <w:jc w:val="center"/>
        <w:rPr>
          <w:rFonts w:ascii="Times New Roman" w:hAnsi="Times New Roman"/>
          <w:b/>
          <w:bCs/>
          <w:sz w:val="24"/>
          <w:szCs w:val="24"/>
        </w:rPr>
      </w:pPr>
    </w:p>
    <w:p w14:paraId="5AC356B8" w14:textId="77777777" w:rsidR="00C22DEE" w:rsidRPr="00DE6335" w:rsidRDefault="00C22DEE" w:rsidP="00C22DEE">
      <w:pPr>
        <w:tabs>
          <w:tab w:val="left" w:pos="284"/>
        </w:tabs>
        <w:spacing w:after="0"/>
        <w:ind w:firstLine="567"/>
        <w:jc w:val="center"/>
        <w:rPr>
          <w:rFonts w:ascii="Times New Roman" w:hAnsi="Times New Roman"/>
          <w:b/>
          <w:bCs/>
          <w:sz w:val="24"/>
          <w:szCs w:val="24"/>
        </w:rPr>
      </w:pPr>
      <w:r w:rsidRPr="00DE6335">
        <w:rPr>
          <w:rFonts w:ascii="Times New Roman" w:hAnsi="Times New Roman"/>
          <w:b/>
          <w:sz w:val="24"/>
          <w:szCs w:val="24"/>
        </w:rPr>
        <w:t xml:space="preserve">Содержание учебного предмета </w:t>
      </w:r>
      <w:r w:rsidRPr="00DE6335">
        <w:rPr>
          <w:rFonts w:ascii="Times New Roman" w:hAnsi="Times New Roman"/>
          <w:b/>
          <w:bCs/>
          <w:sz w:val="24"/>
          <w:szCs w:val="24"/>
        </w:rPr>
        <w:t>«Математика»</w:t>
      </w:r>
    </w:p>
    <w:p w14:paraId="12E2BD91" w14:textId="77777777" w:rsidR="00C22DEE" w:rsidRPr="00DE6335" w:rsidRDefault="00C22DEE" w:rsidP="00C22DEE">
      <w:pPr>
        <w:pStyle w:val="ConsPlusNormal"/>
        <w:spacing w:line="276" w:lineRule="auto"/>
        <w:ind w:firstLine="540"/>
        <w:jc w:val="both"/>
        <w:rPr>
          <w:rFonts w:ascii="Times New Roman" w:hAnsi="Times New Roman" w:cs="Times New Roman"/>
          <w:i/>
          <w:sz w:val="24"/>
          <w:szCs w:val="24"/>
        </w:rPr>
      </w:pPr>
      <w:r w:rsidRPr="00DE6335">
        <w:rPr>
          <w:rFonts w:ascii="Times New Roman" w:hAnsi="Times New Roman" w:cs="Times New Roman"/>
          <w:i/>
          <w:sz w:val="24"/>
          <w:szCs w:val="24"/>
        </w:rPr>
        <w:t>Пропедевтика.</w:t>
      </w:r>
    </w:p>
    <w:p w14:paraId="1F8F2CA9"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52B0FFB9"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Сравнение предметов.</w:t>
      </w:r>
    </w:p>
    <w:p w14:paraId="6B4F3C1D"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Сравнение двух предметов, серии предметов.</w:t>
      </w:r>
    </w:p>
    <w:p w14:paraId="59C2118E"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05285985"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77FEEA20"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0968D147"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Сравнение предметных совокупностей по количеству предметов, их составляющих:</w:t>
      </w:r>
    </w:p>
    <w:p w14:paraId="153149D1"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1EE9932C"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p w14:paraId="01BFB3F6"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3267A7F4"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Сравнение объемов жидкостей, сыпучих веществ</w:t>
      </w:r>
    </w:p>
    <w:p w14:paraId="4DA30F56"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Сравнение объемов жидкостей, сыпучих веществ в одинаковых емкостях. Слова: больше, меньше, одинаково, равно, столько же.</w:t>
      </w:r>
    </w:p>
    <w:p w14:paraId="039042F8"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Сравнение объемов жидкостей, сыпучего вещества в одной емкости до и после изменения объема.</w:t>
      </w:r>
    </w:p>
    <w:p w14:paraId="5065C6B6"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lastRenderedPageBreak/>
        <w:t>Положение предметов в пространстве, на плоскости</w:t>
      </w:r>
    </w:p>
    <w:p w14:paraId="6B850ACF"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69FC871B"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17D803D5"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Единицы измерения и их соотношения</w:t>
      </w:r>
    </w:p>
    <w:p w14:paraId="5517C0DE"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0B4EF139"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Сравнение по возрасту: молодой, старый, моложе, старше.</w:t>
      </w:r>
    </w:p>
    <w:p w14:paraId="6E88D2BF"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Геометрический материал</w:t>
      </w:r>
    </w:p>
    <w:p w14:paraId="1209EEB0"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Круг, квадрат, прямоугольник, треугольник. Шар, куб, брус.</w:t>
      </w:r>
    </w:p>
    <w:p w14:paraId="22168ECF"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i/>
          <w:sz w:val="24"/>
          <w:szCs w:val="24"/>
        </w:rPr>
        <w:t>Нумерация.</w:t>
      </w:r>
      <w:r w:rsidRPr="00DE6335">
        <w:rPr>
          <w:rFonts w:ascii="Times New Roman" w:hAnsi="Times New Roman" w:cs="Times New Roman"/>
          <w:sz w:val="24"/>
          <w:szCs w:val="24"/>
        </w:rPr>
        <w:t xml:space="preserve">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56716FDE"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i/>
          <w:sz w:val="24"/>
          <w:szCs w:val="24"/>
        </w:rPr>
        <w:t>Единицы измерения и их соотношения</w:t>
      </w:r>
      <w:r w:rsidRPr="00DE6335">
        <w:rPr>
          <w:rFonts w:ascii="Times New Roman" w:hAnsi="Times New Roman" w:cs="Times New Roman"/>
          <w:sz w:val="24"/>
          <w:szCs w:val="24"/>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58DD7B3A"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i/>
          <w:sz w:val="24"/>
          <w:szCs w:val="24"/>
        </w:rPr>
        <w:t>Арифметические действия</w:t>
      </w:r>
      <w:r w:rsidRPr="00DE6335">
        <w:rPr>
          <w:rFonts w:ascii="Times New Roman" w:hAnsi="Times New Roman" w:cs="Times New Roman"/>
          <w:sz w:val="24"/>
          <w:szCs w:val="24"/>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43CD4945"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i/>
          <w:sz w:val="24"/>
          <w:szCs w:val="24"/>
        </w:rPr>
        <w:t>Арифметические задачи.</w:t>
      </w:r>
      <w:r w:rsidRPr="00DE6335">
        <w:rPr>
          <w:rFonts w:ascii="Times New Roman" w:hAnsi="Times New Roman" w:cs="Times New Roman"/>
          <w:sz w:val="24"/>
          <w:szCs w:val="24"/>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3580B6CE"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i/>
          <w:sz w:val="24"/>
          <w:szCs w:val="24"/>
        </w:rPr>
        <w:t>Геометрический материал</w:t>
      </w:r>
      <w:r w:rsidRPr="00DE6335">
        <w:rPr>
          <w:rFonts w:ascii="Times New Roman" w:hAnsi="Times New Roman" w:cs="Times New Roman"/>
          <w:sz w:val="24"/>
          <w:szCs w:val="24"/>
        </w:rPr>
        <w:t>.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25F1D567"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w:t>
      </w:r>
      <w:r w:rsidRPr="00DE6335">
        <w:rPr>
          <w:rFonts w:ascii="Times New Roman" w:hAnsi="Times New Roman" w:cs="Times New Roman"/>
          <w:sz w:val="24"/>
          <w:szCs w:val="24"/>
        </w:rPr>
        <w:lastRenderedPageBreak/>
        <w:t>Использование чертежных инструментов для выполнения построений.</w:t>
      </w:r>
    </w:p>
    <w:p w14:paraId="49949EB8"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14:paraId="6599CB90" w14:textId="77777777" w:rsidR="00C22DEE" w:rsidRPr="00DE6335" w:rsidRDefault="00C22DEE" w:rsidP="00C22DEE">
      <w:pPr>
        <w:pStyle w:val="ConsPlusNormal"/>
        <w:spacing w:line="276" w:lineRule="auto"/>
        <w:ind w:firstLine="540"/>
        <w:jc w:val="both"/>
        <w:rPr>
          <w:rFonts w:ascii="Times New Roman" w:hAnsi="Times New Roman" w:cs="Times New Roman"/>
          <w:sz w:val="24"/>
          <w:szCs w:val="24"/>
        </w:rPr>
      </w:pPr>
      <w:r w:rsidRPr="00DE6335">
        <w:rPr>
          <w:rFonts w:ascii="Times New Roman" w:hAnsi="Times New Roman" w:cs="Times New Roman"/>
          <w:sz w:val="24"/>
          <w:szCs w:val="24"/>
        </w:rPr>
        <w:t>Взаимное положение на плоскости геометрических фигур (пересечение, точки пересечения).</w:t>
      </w:r>
    </w:p>
    <w:p w14:paraId="58234188" w14:textId="77777777" w:rsidR="00C22DEE" w:rsidRPr="00DE6335" w:rsidRDefault="00C22DEE" w:rsidP="00C22DEE">
      <w:pPr>
        <w:pStyle w:val="a4"/>
        <w:spacing w:line="276" w:lineRule="auto"/>
        <w:rPr>
          <w:rFonts w:ascii="Times New Roman" w:hAnsi="Times New Roman"/>
          <w:b/>
          <w:sz w:val="24"/>
          <w:szCs w:val="24"/>
        </w:rPr>
      </w:pPr>
      <w:r w:rsidRPr="00DE6335">
        <w:rPr>
          <w:rFonts w:ascii="Times New Roman" w:hAnsi="Times New Roman"/>
          <w:sz w:val="24"/>
          <w:szCs w:val="24"/>
        </w:rPr>
        <w:t>Геометрические формы в окружающем мире. Распознавание и называние: куб, шар.</w:t>
      </w:r>
    </w:p>
    <w:p w14:paraId="5B95DFA9" w14:textId="77777777" w:rsidR="00C22DEE" w:rsidRPr="00DE6335" w:rsidRDefault="00C22DEE" w:rsidP="00C22DEE">
      <w:pPr>
        <w:pStyle w:val="a4"/>
        <w:spacing w:line="276" w:lineRule="auto"/>
        <w:jc w:val="center"/>
        <w:rPr>
          <w:rFonts w:ascii="Times New Roman" w:hAnsi="Times New Roman"/>
          <w:b/>
          <w:sz w:val="24"/>
          <w:szCs w:val="24"/>
        </w:rPr>
      </w:pPr>
      <w:r w:rsidRPr="00DE6335">
        <w:rPr>
          <w:rFonts w:ascii="Times New Roman" w:hAnsi="Times New Roman"/>
          <w:b/>
          <w:sz w:val="24"/>
          <w:szCs w:val="24"/>
        </w:rPr>
        <w:t>Таблица тематического распределения количества часов</w:t>
      </w:r>
    </w:p>
    <w:p w14:paraId="1FB24DC2" w14:textId="77777777" w:rsidR="00C22DEE" w:rsidRPr="00DE6335" w:rsidRDefault="00C22DEE" w:rsidP="00C22DEE">
      <w:pPr>
        <w:pStyle w:val="a4"/>
        <w:spacing w:line="276" w:lineRule="auto"/>
        <w:jc w:val="center"/>
        <w:rPr>
          <w:rFonts w:ascii="Times New Roman" w:hAnsi="Times New Roman"/>
          <w:b/>
          <w:sz w:val="24"/>
          <w:szCs w:val="24"/>
        </w:rPr>
      </w:pPr>
      <w:r w:rsidRPr="00DE6335">
        <w:rPr>
          <w:rFonts w:ascii="Times New Roman" w:hAnsi="Times New Roman"/>
          <w:b/>
          <w:sz w:val="24"/>
          <w:szCs w:val="24"/>
        </w:rPr>
        <w:t>1 класс</w:t>
      </w:r>
    </w:p>
    <w:tbl>
      <w:tblPr>
        <w:tblpPr w:leftFromText="180" w:rightFromText="180" w:vertAnchor="text" w:horzAnchor="margin" w:tblpY="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6069"/>
        <w:gridCol w:w="3127"/>
      </w:tblGrid>
      <w:tr w:rsidR="00C22DEE" w:rsidRPr="00DE6335" w14:paraId="2B414B11" w14:textId="77777777" w:rsidTr="00003390">
        <w:tc>
          <w:tcPr>
            <w:tcW w:w="617" w:type="dxa"/>
            <w:vMerge w:val="restart"/>
          </w:tcPr>
          <w:p w14:paraId="165DCC84" w14:textId="77777777" w:rsidR="00C22DEE" w:rsidRPr="00DE6335" w:rsidRDefault="00C22DEE" w:rsidP="00003390">
            <w:pPr>
              <w:spacing w:after="0"/>
              <w:jc w:val="center"/>
              <w:rPr>
                <w:rFonts w:ascii="Times New Roman" w:hAnsi="Times New Roman"/>
                <w:b/>
                <w:sz w:val="24"/>
                <w:szCs w:val="24"/>
              </w:rPr>
            </w:pPr>
            <w:r w:rsidRPr="00DE6335">
              <w:rPr>
                <w:rFonts w:ascii="Times New Roman" w:hAnsi="Times New Roman"/>
                <w:b/>
                <w:sz w:val="24"/>
                <w:szCs w:val="24"/>
              </w:rPr>
              <w:t>№ п/п</w:t>
            </w:r>
          </w:p>
        </w:tc>
        <w:tc>
          <w:tcPr>
            <w:tcW w:w="6069" w:type="dxa"/>
            <w:vMerge w:val="restart"/>
          </w:tcPr>
          <w:p w14:paraId="277BB0E8" w14:textId="77777777" w:rsidR="00C22DEE" w:rsidRPr="00DE6335" w:rsidRDefault="00C22DEE" w:rsidP="00003390">
            <w:pPr>
              <w:spacing w:after="0"/>
              <w:jc w:val="center"/>
              <w:rPr>
                <w:rFonts w:ascii="Times New Roman" w:hAnsi="Times New Roman"/>
                <w:b/>
                <w:sz w:val="24"/>
                <w:szCs w:val="24"/>
              </w:rPr>
            </w:pPr>
            <w:r w:rsidRPr="00DE6335">
              <w:rPr>
                <w:rFonts w:ascii="Times New Roman" w:hAnsi="Times New Roman"/>
                <w:b/>
                <w:sz w:val="24"/>
                <w:szCs w:val="24"/>
              </w:rPr>
              <w:t xml:space="preserve">Наименование разделов </w:t>
            </w:r>
          </w:p>
        </w:tc>
        <w:tc>
          <w:tcPr>
            <w:tcW w:w="3127" w:type="dxa"/>
            <w:tcBorders>
              <w:bottom w:val="nil"/>
            </w:tcBorders>
          </w:tcPr>
          <w:p w14:paraId="4F3E7CA9" w14:textId="77777777" w:rsidR="00C22DEE" w:rsidRPr="00DE6335" w:rsidRDefault="00C22DEE" w:rsidP="00003390">
            <w:pPr>
              <w:spacing w:after="0"/>
              <w:jc w:val="center"/>
              <w:rPr>
                <w:rFonts w:ascii="Times New Roman" w:hAnsi="Times New Roman"/>
                <w:b/>
                <w:sz w:val="24"/>
                <w:szCs w:val="24"/>
              </w:rPr>
            </w:pPr>
            <w:r w:rsidRPr="00DE6335">
              <w:rPr>
                <w:rFonts w:ascii="Times New Roman" w:hAnsi="Times New Roman"/>
                <w:b/>
                <w:sz w:val="24"/>
                <w:szCs w:val="24"/>
              </w:rPr>
              <w:t>Количество часов</w:t>
            </w:r>
          </w:p>
        </w:tc>
      </w:tr>
      <w:tr w:rsidR="00C22DEE" w:rsidRPr="00DE6335" w14:paraId="3DA37D82" w14:textId="77777777" w:rsidTr="00003390">
        <w:tc>
          <w:tcPr>
            <w:tcW w:w="617" w:type="dxa"/>
            <w:vMerge/>
          </w:tcPr>
          <w:p w14:paraId="02E9A5B1" w14:textId="77777777" w:rsidR="00C22DEE" w:rsidRPr="00DE6335" w:rsidRDefault="00C22DEE" w:rsidP="00003390">
            <w:pPr>
              <w:spacing w:after="0"/>
              <w:jc w:val="center"/>
              <w:rPr>
                <w:rFonts w:ascii="Times New Roman" w:hAnsi="Times New Roman"/>
                <w:b/>
                <w:sz w:val="24"/>
                <w:szCs w:val="24"/>
              </w:rPr>
            </w:pPr>
          </w:p>
        </w:tc>
        <w:tc>
          <w:tcPr>
            <w:tcW w:w="6069" w:type="dxa"/>
            <w:vMerge/>
          </w:tcPr>
          <w:p w14:paraId="58863AF6" w14:textId="77777777" w:rsidR="00C22DEE" w:rsidRPr="00DE6335" w:rsidRDefault="00C22DEE" w:rsidP="00003390">
            <w:pPr>
              <w:spacing w:after="0"/>
              <w:jc w:val="center"/>
              <w:rPr>
                <w:rFonts w:ascii="Times New Roman" w:hAnsi="Times New Roman"/>
                <w:b/>
                <w:sz w:val="24"/>
                <w:szCs w:val="24"/>
              </w:rPr>
            </w:pPr>
          </w:p>
        </w:tc>
        <w:tc>
          <w:tcPr>
            <w:tcW w:w="3127" w:type="dxa"/>
            <w:tcBorders>
              <w:top w:val="nil"/>
            </w:tcBorders>
          </w:tcPr>
          <w:p w14:paraId="3090CA09" w14:textId="77777777" w:rsidR="00C22DEE" w:rsidRPr="00DE6335" w:rsidRDefault="00C22DEE" w:rsidP="00003390">
            <w:pPr>
              <w:spacing w:after="0"/>
              <w:rPr>
                <w:rFonts w:ascii="Times New Roman" w:hAnsi="Times New Roman"/>
                <w:b/>
                <w:sz w:val="24"/>
                <w:szCs w:val="24"/>
              </w:rPr>
            </w:pPr>
          </w:p>
        </w:tc>
      </w:tr>
      <w:tr w:rsidR="00C22DEE" w:rsidRPr="00DE6335" w14:paraId="6E813C65" w14:textId="77777777" w:rsidTr="00003390">
        <w:tc>
          <w:tcPr>
            <w:tcW w:w="617" w:type="dxa"/>
          </w:tcPr>
          <w:p w14:paraId="4412AD95" w14:textId="77777777" w:rsidR="00C22DEE" w:rsidRPr="00DE6335" w:rsidRDefault="00C22DEE" w:rsidP="00003390">
            <w:pPr>
              <w:spacing w:after="0"/>
              <w:jc w:val="center"/>
              <w:rPr>
                <w:rFonts w:ascii="Times New Roman" w:hAnsi="Times New Roman"/>
                <w:b/>
                <w:sz w:val="24"/>
                <w:szCs w:val="24"/>
              </w:rPr>
            </w:pPr>
            <w:r w:rsidRPr="00DE6335">
              <w:rPr>
                <w:rFonts w:ascii="Times New Roman" w:hAnsi="Times New Roman"/>
                <w:b/>
                <w:sz w:val="24"/>
                <w:szCs w:val="24"/>
              </w:rPr>
              <w:t>1.</w:t>
            </w:r>
          </w:p>
        </w:tc>
        <w:tc>
          <w:tcPr>
            <w:tcW w:w="6069" w:type="dxa"/>
          </w:tcPr>
          <w:p w14:paraId="1B9A004D" w14:textId="77777777" w:rsidR="00C22DEE" w:rsidRPr="00DE6335" w:rsidRDefault="00C22DEE" w:rsidP="00003390">
            <w:pPr>
              <w:spacing w:after="0"/>
              <w:rPr>
                <w:rFonts w:ascii="Times New Roman" w:hAnsi="Times New Roman"/>
                <w:sz w:val="24"/>
                <w:szCs w:val="24"/>
              </w:rPr>
            </w:pPr>
            <w:r w:rsidRPr="00DE6335">
              <w:rPr>
                <w:rFonts w:ascii="Times New Roman" w:hAnsi="Times New Roman"/>
                <w:sz w:val="24"/>
                <w:szCs w:val="24"/>
              </w:rPr>
              <w:t xml:space="preserve">Пропедевтика. </w:t>
            </w:r>
          </w:p>
        </w:tc>
        <w:tc>
          <w:tcPr>
            <w:tcW w:w="3127" w:type="dxa"/>
          </w:tcPr>
          <w:p w14:paraId="7E0A5546" w14:textId="77777777" w:rsidR="00C22DEE" w:rsidRPr="00DE6335" w:rsidRDefault="00C22DEE" w:rsidP="00003390">
            <w:pPr>
              <w:spacing w:after="0"/>
              <w:jc w:val="center"/>
              <w:rPr>
                <w:rFonts w:ascii="Times New Roman" w:hAnsi="Times New Roman"/>
                <w:sz w:val="24"/>
                <w:szCs w:val="24"/>
              </w:rPr>
            </w:pPr>
          </w:p>
          <w:p w14:paraId="6D764D52" w14:textId="77777777" w:rsidR="00C22DEE" w:rsidRPr="00DE6335" w:rsidRDefault="00C22DEE" w:rsidP="00003390">
            <w:pPr>
              <w:spacing w:after="0"/>
              <w:jc w:val="center"/>
              <w:rPr>
                <w:rFonts w:ascii="Times New Roman" w:hAnsi="Times New Roman"/>
                <w:sz w:val="24"/>
                <w:szCs w:val="24"/>
              </w:rPr>
            </w:pPr>
            <w:r w:rsidRPr="00DE6335">
              <w:rPr>
                <w:rFonts w:ascii="Times New Roman" w:hAnsi="Times New Roman"/>
                <w:sz w:val="24"/>
                <w:szCs w:val="24"/>
              </w:rPr>
              <w:t>26</w:t>
            </w:r>
          </w:p>
        </w:tc>
      </w:tr>
      <w:tr w:rsidR="00C22DEE" w:rsidRPr="00DE6335" w14:paraId="32DBC38F" w14:textId="77777777" w:rsidTr="00003390">
        <w:tc>
          <w:tcPr>
            <w:tcW w:w="617" w:type="dxa"/>
          </w:tcPr>
          <w:p w14:paraId="6EF6E766" w14:textId="77777777" w:rsidR="00C22DEE" w:rsidRPr="00DE6335" w:rsidRDefault="00C22DEE" w:rsidP="00003390">
            <w:pPr>
              <w:spacing w:after="0"/>
              <w:jc w:val="center"/>
              <w:rPr>
                <w:rFonts w:ascii="Times New Roman" w:hAnsi="Times New Roman"/>
                <w:b/>
                <w:sz w:val="24"/>
                <w:szCs w:val="24"/>
              </w:rPr>
            </w:pPr>
            <w:r w:rsidRPr="00DE6335">
              <w:rPr>
                <w:rFonts w:ascii="Times New Roman" w:hAnsi="Times New Roman"/>
                <w:b/>
                <w:sz w:val="24"/>
                <w:szCs w:val="24"/>
              </w:rPr>
              <w:t>2.</w:t>
            </w:r>
          </w:p>
        </w:tc>
        <w:tc>
          <w:tcPr>
            <w:tcW w:w="6069" w:type="dxa"/>
          </w:tcPr>
          <w:p w14:paraId="111825E0" w14:textId="77777777" w:rsidR="00C22DEE" w:rsidRPr="00DE6335" w:rsidRDefault="00C22DEE" w:rsidP="00003390">
            <w:pPr>
              <w:pStyle w:val="a9"/>
              <w:spacing w:before="0" w:beforeAutospacing="0" w:after="0" w:afterAutospacing="0" w:line="276" w:lineRule="auto"/>
              <w:rPr>
                <w:lang w:eastAsia="en-US"/>
              </w:rPr>
            </w:pPr>
            <w:r w:rsidRPr="00DE6335">
              <w:rPr>
                <w:lang w:eastAsia="en-US"/>
              </w:rPr>
              <w:t xml:space="preserve">Нумерация. </w:t>
            </w:r>
          </w:p>
        </w:tc>
        <w:tc>
          <w:tcPr>
            <w:tcW w:w="3127" w:type="dxa"/>
          </w:tcPr>
          <w:p w14:paraId="6671B28D" w14:textId="77777777" w:rsidR="00C22DEE" w:rsidRPr="00DE6335" w:rsidRDefault="00C22DEE" w:rsidP="00003390">
            <w:pPr>
              <w:pStyle w:val="a4"/>
              <w:spacing w:line="276" w:lineRule="auto"/>
              <w:jc w:val="center"/>
              <w:rPr>
                <w:rFonts w:ascii="Times New Roman" w:hAnsi="Times New Roman"/>
                <w:sz w:val="24"/>
                <w:szCs w:val="24"/>
              </w:rPr>
            </w:pPr>
            <w:r w:rsidRPr="00DE6335">
              <w:rPr>
                <w:rFonts w:ascii="Times New Roman" w:hAnsi="Times New Roman"/>
                <w:sz w:val="24"/>
                <w:szCs w:val="24"/>
              </w:rPr>
              <w:t>27</w:t>
            </w:r>
          </w:p>
        </w:tc>
      </w:tr>
      <w:tr w:rsidR="00C22DEE" w:rsidRPr="00DE6335" w14:paraId="38C5E7F1" w14:textId="77777777" w:rsidTr="00003390">
        <w:tc>
          <w:tcPr>
            <w:tcW w:w="617" w:type="dxa"/>
          </w:tcPr>
          <w:p w14:paraId="33EA13DA" w14:textId="77777777" w:rsidR="00C22DEE" w:rsidRPr="00DE6335" w:rsidRDefault="00C22DEE" w:rsidP="00003390">
            <w:pPr>
              <w:spacing w:after="0"/>
              <w:jc w:val="center"/>
              <w:rPr>
                <w:rFonts w:ascii="Times New Roman" w:hAnsi="Times New Roman"/>
                <w:b/>
                <w:sz w:val="24"/>
                <w:szCs w:val="24"/>
              </w:rPr>
            </w:pPr>
            <w:r w:rsidRPr="00DE6335">
              <w:rPr>
                <w:rFonts w:ascii="Times New Roman" w:hAnsi="Times New Roman"/>
                <w:b/>
                <w:sz w:val="24"/>
                <w:szCs w:val="24"/>
              </w:rPr>
              <w:t>3.</w:t>
            </w:r>
          </w:p>
        </w:tc>
        <w:tc>
          <w:tcPr>
            <w:tcW w:w="6069" w:type="dxa"/>
          </w:tcPr>
          <w:p w14:paraId="36084FF0" w14:textId="77777777" w:rsidR="00C22DEE" w:rsidRPr="00DE6335" w:rsidRDefault="00C22DEE" w:rsidP="00003390">
            <w:pPr>
              <w:pStyle w:val="a9"/>
              <w:spacing w:before="0" w:beforeAutospacing="0" w:after="0" w:afterAutospacing="0" w:line="276" w:lineRule="auto"/>
              <w:rPr>
                <w:lang w:eastAsia="en-US"/>
              </w:rPr>
            </w:pPr>
            <w:r w:rsidRPr="00DE6335">
              <w:rPr>
                <w:lang w:eastAsia="en-US"/>
              </w:rPr>
              <w:t>Арифметические действия</w:t>
            </w:r>
          </w:p>
        </w:tc>
        <w:tc>
          <w:tcPr>
            <w:tcW w:w="3127" w:type="dxa"/>
          </w:tcPr>
          <w:p w14:paraId="77EF776F" w14:textId="77777777" w:rsidR="00C22DEE" w:rsidRPr="00DE6335" w:rsidRDefault="00C22DEE" w:rsidP="00003390">
            <w:pPr>
              <w:pStyle w:val="a4"/>
              <w:spacing w:line="276" w:lineRule="auto"/>
              <w:jc w:val="center"/>
              <w:rPr>
                <w:rFonts w:ascii="Times New Roman" w:hAnsi="Times New Roman"/>
                <w:sz w:val="24"/>
                <w:szCs w:val="24"/>
              </w:rPr>
            </w:pPr>
            <w:r w:rsidRPr="00DE6335">
              <w:rPr>
                <w:rFonts w:ascii="Times New Roman" w:hAnsi="Times New Roman"/>
                <w:sz w:val="24"/>
                <w:szCs w:val="24"/>
              </w:rPr>
              <w:t>23</w:t>
            </w:r>
          </w:p>
        </w:tc>
      </w:tr>
      <w:tr w:rsidR="00C22DEE" w:rsidRPr="00DE6335" w14:paraId="524D0B9C" w14:textId="77777777" w:rsidTr="00003390">
        <w:tc>
          <w:tcPr>
            <w:tcW w:w="617" w:type="dxa"/>
          </w:tcPr>
          <w:p w14:paraId="1B5FE3E4" w14:textId="77777777" w:rsidR="00C22DEE" w:rsidRPr="00DE6335" w:rsidRDefault="00C22DEE" w:rsidP="00003390">
            <w:pPr>
              <w:spacing w:after="0"/>
              <w:jc w:val="center"/>
              <w:rPr>
                <w:rFonts w:ascii="Times New Roman" w:hAnsi="Times New Roman"/>
                <w:b/>
                <w:sz w:val="24"/>
                <w:szCs w:val="24"/>
              </w:rPr>
            </w:pPr>
            <w:r w:rsidRPr="00DE6335">
              <w:rPr>
                <w:rFonts w:ascii="Times New Roman" w:hAnsi="Times New Roman"/>
                <w:b/>
                <w:sz w:val="24"/>
                <w:szCs w:val="24"/>
              </w:rPr>
              <w:t>4.</w:t>
            </w:r>
          </w:p>
        </w:tc>
        <w:tc>
          <w:tcPr>
            <w:tcW w:w="6069" w:type="dxa"/>
          </w:tcPr>
          <w:p w14:paraId="48B6656A" w14:textId="77777777" w:rsidR="00C22DEE" w:rsidRPr="00DE6335" w:rsidRDefault="00C22DEE" w:rsidP="00003390">
            <w:pPr>
              <w:pStyle w:val="a9"/>
              <w:spacing w:before="0" w:beforeAutospacing="0" w:after="0" w:afterAutospacing="0" w:line="276" w:lineRule="auto"/>
              <w:rPr>
                <w:lang w:eastAsia="en-US"/>
              </w:rPr>
            </w:pPr>
            <w:r w:rsidRPr="00DE6335">
              <w:rPr>
                <w:lang w:eastAsia="en-US"/>
              </w:rPr>
              <w:t>Геометрический материал.</w:t>
            </w:r>
          </w:p>
        </w:tc>
        <w:tc>
          <w:tcPr>
            <w:tcW w:w="3127" w:type="dxa"/>
          </w:tcPr>
          <w:p w14:paraId="185D6735" w14:textId="77777777" w:rsidR="00C22DEE" w:rsidRPr="00DE6335" w:rsidRDefault="00C22DEE" w:rsidP="00003390">
            <w:pPr>
              <w:pStyle w:val="a4"/>
              <w:spacing w:line="276" w:lineRule="auto"/>
              <w:jc w:val="center"/>
              <w:rPr>
                <w:rFonts w:ascii="Times New Roman" w:hAnsi="Times New Roman"/>
                <w:sz w:val="24"/>
                <w:szCs w:val="24"/>
              </w:rPr>
            </w:pPr>
            <w:r w:rsidRPr="00DE6335">
              <w:rPr>
                <w:rFonts w:ascii="Times New Roman" w:hAnsi="Times New Roman"/>
                <w:sz w:val="24"/>
                <w:szCs w:val="24"/>
              </w:rPr>
              <w:t>9</w:t>
            </w:r>
          </w:p>
        </w:tc>
      </w:tr>
      <w:tr w:rsidR="00C22DEE" w:rsidRPr="00DE6335" w14:paraId="42E9DDD0" w14:textId="77777777" w:rsidTr="00003390">
        <w:tc>
          <w:tcPr>
            <w:tcW w:w="617" w:type="dxa"/>
          </w:tcPr>
          <w:p w14:paraId="70C331B7" w14:textId="77777777" w:rsidR="00C22DEE" w:rsidRPr="00DE6335" w:rsidRDefault="00C22DEE" w:rsidP="00003390">
            <w:pPr>
              <w:spacing w:after="0"/>
              <w:jc w:val="center"/>
              <w:rPr>
                <w:rFonts w:ascii="Times New Roman" w:hAnsi="Times New Roman"/>
                <w:b/>
                <w:sz w:val="24"/>
                <w:szCs w:val="24"/>
              </w:rPr>
            </w:pPr>
            <w:r w:rsidRPr="00DE6335">
              <w:rPr>
                <w:rFonts w:ascii="Times New Roman" w:hAnsi="Times New Roman"/>
                <w:b/>
                <w:sz w:val="24"/>
                <w:szCs w:val="24"/>
              </w:rPr>
              <w:t>5.</w:t>
            </w:r>
          </w:p>
        </w:tc>
        <w:tc>
          <w:tcPr>
            <w:tcW w:w="6069" w:type="dxa"/>
          </w:tcPr>
          <w:p w14:paraId="0B5735B7" w14:textId="77777777" w:rsidR="00C22DEE" w:rsidRPr="00DE6335" w:rsidRDefault="00C22DEE" w:rsidP="00003390">
            <w:pPr>
              <w:pStyle w:val="a9"/>
              <w:spacing w:before="0" w:beforeAutospacing="0" w:after="0" w:afterAutospacing="0" w:line="276" w:lineRule="auto"/>
              <w:rPr>
                <w:lang w:eastAsia="en-US"/>
              </w:rPr>
            </w:pPr>
            <w:r w:rsidRPr="00DE6335">
              <w:rPr>
                <w:lang w:eastAsia="en-US"/>
              </w:rPr>
              <w:t>Единицы измерения и их соотношения.</w:t>
            </w:r>
          </w:p>
        </w:tc>
        <w:tc>
          <w:tcPr>
            <w:tcW w:w="3127" w:type="dxa"/>
          </w:tcPr>
          <w:p w14:paraId="2BB46740" w14:textId="77777777" w:rsidR="00C22DEE" w:rsidRPr="00DE6335" w:rsidRDefault="00C22DEE" w:rsidP="00003390">
            <w:pPr>
              <w:pStyle w:val="a4"/>
              <w:spacing w:line="276" w:lineRule="auto"/>
              <w:jc w:val="center"/>
              <w:rPr>
                <w:rFonts w:ascii="Times New Roman" w:hAnsi="Times New Roman"/>
                <w:sz w:val="24"/>
                <w:szCs w:val="24"/>
              </w:rPr>
            </w:pPr>
            <w:r w:rsidRPr="00DE6335">
              <w:rPr>
                <w:rFonts w:ascii="Times New Roman" w:hAnsi="Times New Roman"/>
                <w:sz w:val="24"/>
                <w:szCs w:val="24"/>
              </w:rPr>
              <w:t>8</w:t>
            </w:r>
          </w:p>
        </w:tc>
      </w:tr>
      <w:tr w:rsidR="00C22DEE" w:rsidRPr="00DE6335" w14:paraId="27A197F7" w14:textId="77777777" w:rsidTr="00003390">
        <w:tc>
          <w:tcPr>
            <w:tcW w:w="617" w:type="dxa"/>
          </w:tcPr>
          <w:p w14:paraId="20EF4D0E" w14:textId="77777777" w:rsidR="00C22DEE" w:rsidRPr="00DE6335" w:rsidRDefault="00C22DEE" w:rsidP="00003390">
            <w:pPr>
              <w:spacing w:after="0"/>
              <w:jc w:val="center"/>
              <w:rPr>
                <w:rFonts w:ascii="Times New Roman" w:hAnsi="Times New Roman"/>
                <w:b/>
                <w:sz w:val="24"/>
                <w:szCs w:val="24"/>
              </w:rPr>
            </w:pPr>
            <w:r w:rsidRPr="00DE6335">
              <w:rPr>
                <w:rFonts w:ascii="Times New Roman" w:hAnsi="Times New Roman"/>
                <w:b/>
                <w:sz w:val="24"/>
                <w:szCs w:val="24"/>
              </w:rPr>
              <w:t>6.</w:t>
            </w:r>
          </w:p>
        </w:tc>
        <w:tc>
          <w:tcPr>
            <w:tcW w:w="6069" w:type="dxa"/>
          </w:tcPr>
          <w:p w14:paraId="176BD96C" w14:textId="77777777" w:rsidR="00C22DEE" w:rsidRPr="00DE6335" w:rsidRDefault="00C22DEE" w:rsidP="00003390">
            <w:pPr>
              <w:pStyle w:val="a9"/>
              <w:spacing w:before="0" w:beforeAutospacing="0" w:after="0" w:afterAutospacing="0" w:line="276" w:lineRule="auto"/>
              <w:rPr>
                <w:lang w:eastAsia="en-US"/>
              </w:rPr>
            </w:pPr>
            <w:r w:rsidRPr="00DE6335">
              <w:rPr>
                <w:lang w:eastAsia="en-US"/>
              </w:rPr>
              <w:t>Арифметические задачи</w:t>
            </w:r>
          </w:p>
        </w:tc>
        <w:tc>
          <w:tcPr>
            <w:tcW w:w="3127" w:type="dxa"/>
          </w:tcPr>
          <w:p w14:paraId="1F80B4B7" w14:textId="77777777" w:rsidR="00C22DEE" w:rsidRPr="00DE6335" w:rsidRDefault="00C22DEE" w:rsidP="00003390">
            <w:pPr>
              <w:pStyle w:val="a4"/>
              <w:spacing w:line="276" w:lineRule="auto"/>
              <w:jc w:val="center"/>
              <w:rPr>
                <w:rFonts w:ascii="Times New Roman" w:hAnsi="Times New Roman"/>
                <w:sz w:val="24"/>
                <w:szCs w:val="24"/>
              </w:rPr>
            </w:pPr>
            <w:r w:rsidRPr="00DE6335">
              <w:rPr>
                <w:rFonts w:ascii="Times New Roman" w:hAnsi="Times New Roman"/>
                <w:sz w:val="24"/>
                <w:szCs w:val="24"/>
              </w:rPr>
              <w:t>6</w:t>
            </w:r>
          </w:p>
        </w:tc>
      </w:tr>
      <w:tr w:rsidR="00C22DEE" w:rsidRPr="00DE6335" w14:paraId="52293C50" w14:textId="77777777" w:rsidTr="00003390">
        <w:tc>
          <w:tcPr>
            <w:tcW w:w="617" w:type="dxa"/>
          </w:tcPr>
          <w:p w14:paraId="7D4F9D24" w14:textId="77777777" w:rsidR="00C22DEE" w:rsidRPr="00DE6335" w:rsidRDefault="00C22DEE" w:rsidP="00003390">
            <w:pPr>
              <w:spacing w:after="0"/>
              <w:jc w:val="center"/>
              <w:rPr>
                <w:rFonts w:ascii="Times New Roman" w:hAnsi="Times New Roman"/>
                <w:b/>
                <w:sz w:val="24"/>
                <w:szCs w:val="24"/>
              </w:rPr>
            </w:pPr>
          </w:p>
        </w:tc>
        <w:tc>
          <w:tcPr>
            <w:tcW w:w="6069" w:type="dxa"/>
          </w:tcPr>
          <w:p w14:paraId="724C7A0B" w14:textId="77777777" w:rsidR="00C22DEE" w:rsidRPr="00DE6335" w:rsidRDefault="00C22DEE" w:rsidP="00003390">
            <w:pPr>
              <w:pStyle w:val="a9"/>
              <w:spacing w:before="0" w:beforeAutospacing="0" w:after="0" w:afterAutospacing="0" w:line="276" w:lineRule="auto"/>
              <w:rPr>
                <w:b/>
                <w:lang w:eastAsia="en-US"/>
              </w:rPr>
            </w:pPr>
            <w:r w:rsidRPr="00DE6335">
              <w:rPr>
                <w:b/>
                <w:lang w:eastAsia="en-US"/>
              </w:rPr>
              <w:t>Итого:</w:t>
            </w:r>
          </w:p>
        </w:tc>
        <w:tc>
          <w:tcPr>
            <w:tcW w:w="3127" w:type="dxa"/>
          </w:tcPr>
          <w:p w14:paraId="7AF2DD85" w14:textId="77777777" w:rsidR="00C22DEE" w:rsidRPr="00DE6335" w:rsidRDefault="00C22DEE" w:rsidP="00003390">
            <w:pPr>
              <w:spacing w:after="0"/>
              <w:jc w:val="center"/>
              <w:rPr>
                <w:rFonts w:ascii="Times New Roman" w:hAnsi="Times New Roman"/>
                <w:b/>
                <w:sz w:val="24"/>
                <w:szCs w:val="24"/>
              </w:rPr>
            </w:pPr>
            <w:r w:rsidRPr="00DE6335">
              <w:rPr>
                <w:rFonts w:ascii="Times New Roman" w:hAnsi="Times New Roman"/>
                <w:b/>
                <w:sz w:val="24"/>
                <w:szCs w:val="24"/>
              </w:rPr>
              <w:t>99</w:t>
            </w:r>
          </w:p>
        </w:tc>
      </w:tr>
    </w:tbl>
    <w:p w14:paraId="12FBB2CA" w14:textId="77777777" w:rsidR="00C22DEE" w:rsidRPr="00DE6335" w:rsidRDefault="00C22DEE" w:rsidP="00C22DEE">
      <w:pPr>
        <w:spacing w:after="0"/>
        <w:jc w:val="center"/>
        <w:rPr>
          <w:rFonts w:ascii="Times New Roman" w:hAnsi="Times New Roman"/>
          <w:b/>
          <w:sz w:val="24"/>
          <w:szCs w:val="24"/>
        </w:rPr>
      </w:pPr>
      <w:r w:rsidRPr="00DE6335">
        <w:rPr>
          <w:rFonts w:ascii="Times New Roman" w:hAnsi="Times New Roman"/>
          <w:b/>
          <w:sz w:val="24"/>
          <w:szCs w:val="24"/>
        </w:rPr>
        <w:t>2 класс</w:t>
      </w:r>
    </w:p>
    <w:tbl>
      <w:tblPr>
        <w:tblW w:w="9606" w:type="dxa"/>
        <w:tblBorders>
          <w:top w:val="single" w:sz="6" w:space="0" w:color="DEDEDE"/>
          <w:left w:val="single" w:sz="6" w:space="0" w:color="DEDEDE"/>
          <w:bottom w:val="single" w:sz="6" w:space="0" w:color="DEDEDE"/>
          <w:right w:val="single" w:sz="6" w:space="0" w:color="DEDEDE"/>
        </w:tblBorders>
        <w:tblCellMar>
          <w:left w:w="0" w:type="dxa"/>
          <w:right w:w="0" w:type="dxa"/>
        </w:tblCellMar>
        <w:tblLook w:val="04A0" w:firstRow="1" w:lastRow="0" w:firstColumn="1" w:lastColumn="0" w:noHBand="0" w:noVBand="1"/>
      </w:tblPr>
      <w:tblGrid>
        <w:gridCol w:w="1010"/>
        <w:gridCol w:w="5619"/>
        <w:gridCol w:w="2977"/>
      </w:tblGrid>
      <w:tr w:rsidR="00C22DEE" w:rsidRPr="00DE6335" w14:paraId="53E19884" w14:textId="77777777" w:rsidTr="00003390">
        <w:tc>
          <w:tcPr>
            <w:tcW w:w="1010"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5D06AE2C" w14:textId="77777777" w:rsidR="00C22DEE" w:rsidRPr="00DE6335" w:rsidRDefault="00C22DEE" w:rsidP="00003390">
            <w:pPr>
              <w:spacing w:after="0"/>
              <w:jc w:val="center"/>
              <w:rPr>
                <w:rFonts w:ascii="Times New Roman" w:eastAsia="Times New Roman" w:hAnsi="Times New Roman"/>
                <w:b/>
                <w:sz w:val="24"/>
                <w:szCs w:val="24"/>
              </w:rPr>
            </w:pPr>
            <w:r w:rsidRPr="00DE6335">
              <w:rPr>
                <w:rFonts w:ascii="Times New Roman" w:eastAsia="Times New Roman" w:hAnsi="Times New Roman"/>
                <w:b/>
                <w:iCs/>
                <w:sz w:val="24"/>
                <w:szCs w:val="24"/>
              </w:rPr>
              <w:t>№ п/п</w:t>
            </w:r>
          </w:p>
        </w:tc>
        <w:tc>
          <w:tcPr>
            <w:tcW w:w="5619"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6454B010" w14:textId="77777777" w:rsidR="00C22DEE" w:rsidRPr="00DE6335" w:rsidRDefault="00C22DEE" w:rsidP="00003390">
            <w:pPr>
              <w:spacing w:after="0"/>
              <w:jc w:val="center"/>
              <w:rPr>
                <w:rFonts w:ascii="Times New Roman" w:eastAsia="Times New Roman" w:hAnsi="Times New Roman"/>
                <w:b/>
                <w:sz w:val="24"/>
                <w:szCs w:val="24"/>
              </w:rPr>
            </w:pPr>
            <w:r w:rsidRPr="00DE6335">
              <w:rPr>
                <w:rFonts w:ascii="Times New Roman" w:eastAsia="Times New Roman" w:hAnsi="Times New Roman"/>
                <w:b/>
                <w:iCs/>
                <w:sz w:val="24"/>
                <w:szCs w:val="24"/>
              </w:rPr>
              <w:t>Наименование раздела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FF34D1A" w14:textId="77777777" w:rsidR="00C22DEE" w:rsidRPr="00DE6335" w:rsidRDefault="00C22DEE" w:rsidP="00003390">
            <w:pPr>
              <w:spacing w:after="0"/>
              <w:jc w:val="center"/>
              <w:rPr>
                <w:rFonts w:ascii="Times New Roman" w:eastAsia="Times New Roman" w:hAnsi="Times New Roman"/>
                <w:b/>
                <w:sz w:val="24"/>
                <w:szCs w:val="24"/>
              </w:rPr>
            </w:pPr>
            <w:r w:rsidRPr="00DE6335">
              <w:rPr>
                <w:rFonts w:ascii="Times New Roman" w:eastAsia="Times New Roman" w:hAnsi="Times New Roman"/>
                <w:b/>
                <w:iCs/>
                <w:sz w:val="24"/>
                <w:szCs w:val="24"/>
              </w:rPr>
              <w:t>Количество часов</w:t>
            </w:r>
          </w:p>
        </w:tc>
      </w:tr>
      <w:tr w:rsidR="00C22DEE" w:rsidRPr="00DE6335" w14:paraId="77FC6CD7" w14:textId="77777777" w:rsidTr="00003390">
        <w:trPr>
          <w:trHeight w:val="332"/>
        </w:trPr>
        <w:tc>
          <w:tcPr>
            <w:tcW w:w="101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10A4D107"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1.</w:t>
            </w:r>
          </w:p>
        </w:tc>
        <w:tc>
          <w:tcPr>
            <w:tcW w:w="561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1DF3C18D" w14:textId="77777777" w:rsidR="00C22DEE" w:rsidRPr="00DE6335" w:rsidRDefault="00C22DEE" w:rsidP="00003390">
            <w:pPr>
              <w:keepNext/>
              <w:keepLines/>
              <w:spacing w:after="0"/>
              <w:outlineLvl w:val="0"/>
              <w:rPr>
                <w:rFonts w:ascii="Times New Roman" w:hAnsi="Times New Roman"/>
                <w:sz w:val="24"/>
                <w:szCs w:val="24"/>
              </w:rPr>
            </w:pPr>
            <w:r w:rsidRPr="00DE6335">
              <w:rPr>
                <w:rFonts w:ascii="Times New Roman" w:hAnsi="Times New Roman"/>
                <w:bCs/>
                <w:sz w:val="24"/>
                <w:szCs w:val="24"/>
              </w:rPr>
              <w:t>Нумерация</w:t>
            </w:r>
          </w:p>
        </w:tc>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B55070E"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30</w:t>
            </w:r>
          </w:p>
        </w:tc>
      </w:tr>
      <w:tr w:rsidR="00C22DEE" w:rsidRPr="00DE6335" w14:paraId="0D8E7BD7" w14:textId="77777777" w:rsidTr="00003390">
        <w:tc>
          <w:tcPr>
            <w:tcW w:w="101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29E85C42"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2.</w:t>
            </w:r>
          </w:p>
        </w:tc>
        <w:tc>
          <w:tcPr>
            <w:tcW w:w="561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52281609" w14:textId="77777777" w:rsidR="00C22DEE" w:rsidRPr="00DE6335" w:rsidRDefault="00C22DEE" w:rsidP="00003390">
            <w:pPr>
              <w:spacing w:after="0"/>
              <w:rPr>
                <w:rFonts w:ascii="Times New Roman" w:eastAsia="Times New Roman" w:hAnsi="Times New Roman"/>
                <w:sz w:val="24"/>
                <w:szCs w:val="24"/>
              </w:rPr>
            </w:pPr>
            <w:r w:rsidRPr="00DE6335">
              <w:rPr>
                <w:rFonts w:ascii="Times New Roman" w:hAnsi="Times New Roman"/>
                <w:sz w:val="24"/>
                <w:szCs w:val="24"/>
              </w:rPr>
              <w:t>Арифметические действия</w:t>
            </w:r>
          </w:p>
        </w:tc>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6E22ABD"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81</w:t>
            </w:r>
          </w:p>
        </w:tc>
      </w:tr>
      <w:tr w:rsidR="00C22DEE" w:rsidRPr="00DE6335" w14:paraId="2BE7C4E1" w14:textId="77777777" w:rsidTr="00003390">
        <w:tc>
          <w:tcPr>
            <w:tcW w:w="101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2E319F27"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3.</w:t>
            </w:r>
          </w:p>
        </w:tc>
        <w:tc>
          <w:tcPr>
            <w:tcW w:w="561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40B36FEA" w14:textId="77777777" w:rsidR="00C22DEE" w:rsidRPr="00DE6335" w:rsidRDefault="00C22DEE" w:rsidP="00003390">
            <w:pPr>
              <w:spacing w:after="0"/>
              <w:jc w:val="both"/>
              <w:rPr>
                <w:rFonts w:ascii="Times New Roman" w:hAnsi="Times New Roman"/>
                <w:sz w:val="24"/>
                <w:szCs w:val="24"/>
              </w:rPr>
            </w:pPr>
            <w:r w:rsidRPr="00DE6335">
              <w:rPr>
                <w:rFonts w:ascii="Times New Roman" w:hAnsi="Times New Roman"/>
                <w:sz w:val="24"/>
                <w:szCs w:val="24"/>
              </w:rPr>
              <w:t>Единицы измерения и их соотношения</w:t>
            </w:r>
          </w:p>
        </w:tc>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ED92831"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10</w:t>
            </w:r>
          </w:p>
        </w:tc>
      </w:tr>
      <w:tr w:rsidR="00C22DEE" w:rsidRPr="00DE6335" w14:paraId="7CF4EACE" w14:textId="77777777" w:rsidTr="00003390">
        <w:tc>
          <w:tcPr>
            <w:tcW w:w="101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7578C6D9"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4.</w:t>
            </w:r>
          </w:p>
        </w:tc>
        <w:tc>
          <w:tcPr>
            <w:tcW w:w="561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35716E3D" w14:textId="77777777" w:rsidR="00C22DEE" w:rsidRPr="00DE6335" w:rsidRDefault="00C22DEE" w:rsidP="00003390">
            <w:pPr>
              <w:spacing w:after="0"/>
              <w:rPr>
                <w:rFonts w:ascii="Times New Roman" w:eastAsia="Times New Roman" w:hAnsi="Times New Roman"/>
                <w:sz w:val="24"/>
                <w:szCs w:val="24"/>
              </w:rPr>
            </w:pPr>
            <w:r w:rsidRPr="00DE6335">
              <w:rPr>
                <w:rFonts w:ascii="Times New Roman" w:hAnsi="Times New Roman"/>
                <w:sz w:val="24"/>
                <w:szCs w:val="24"/>
              </w:rPr>
              <w:t>Арифметические задачи</w:t>
            </w:r>
          </w:p>
        </w:tc>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9EFA4B"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34</w:t>
            </w:r>
          </w:p>
        </w:tc>
      </w:tr>
      <w:tr w:rsidR="00C22DEE" w:rsidRPr="00DE6335" w14:paraId="72883709" w14:textId="77777777" w:rsidTr="00003390">
        <w:tc>
          <w:tcPr>
            <w:tcW w:w="101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5AE0DFB0"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5.</w:t>
            </w:r>
          </w:p>
        </w:tc>
        <w:tc>
          <w:tcPr>
            <w:tcW w:w="561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7FF250B4" w14:textId="77777777" w:rsidR="00C22DEE" w:rsidRPr="00DE6335" w:rsidRDefault="00C22DEE" w:rsidP="00003390">
            <w:pPr>
              <w:spacing w:after="0"/>
              <w:rPr>
                <w:rFonts w:ascii="Times New Roman" w:eastAsia="Times New Roman" w:hAnsi="Times New Roman"/>
                <w:sz w:val="24"/>
                <w:szCs w:val="24"/>
              </w:rPr>
            </w:pPr>
            <w:r w:rsidRPr="00DE6335">
              <w:rPr>
                <w:rFonts w:ascii="Times New Roman" w:hAnsi="Times New Roman"/>
                <w:sz w:val="24"/>
                <w:szCs w:val="24"/>
              </w:rPr>
              <w:t>Геометрический материал</w:t>
            </w:r>
          </w:p>
        </w:tc>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E0F0D91"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15</w:t>
            </w:r>
          </w:p>
        </w:tc>
      </w:tr>
      <w:tr w:rsidR="00C22DEE" w:rsidRPr="00DE6335" w14:paraId="45C9A22A" w14:textId="77777777" w:rsidTr="00003390">
        <w:tc>
          <w:tcPr>
            <w:tcW w:w="6629"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6EB4396C" w14:textId="77777777" w:rsidR="00C22DEE" w:rsidRPr="00DE6335" w:rsidRDefault="00C22DEE" w:rsidP="00003390">
            <w:pPr>
              <w:spacing w:after="0"/>
              <w:rPr>
                <w:rFonts w:ascii="Times New Roman" w:eastAsia="Times New Roman" w:hAnsi="Times New Roman"/>
                <w:b/>
                <w:sz w:val="24"/>
                <w:szCs w:val="24"/>
              </w:rPr>
            </w:pPr>
            <w:r w:rsidRPr="00DE6335">
              <w:rPr>
                <w:rFonts w:ascii="Times New Roman" w:eastAsia="Times New Roman" w:hAnsi="Times New Roman"/>
                <w:b/>
                <w:sz w:val="24"/>
                <w:szCs w:val="24"/>
              </w:rPr>
              <w:t>Итого:</w:t>
            </w:r>
          </w:p>
        </w:tc>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30BC678" w14:textId="77777777" w:rsidR="00C22DEE" w:rsidRPr="00DE6335" w:rsidRDefault="00C22DEE" w:rsidP="00003390">
            <w:pPr>
              <w:spacing w:after="0"/>
              <w:jc w:val="center"/>
              <w:rPr>
                <w:rFonts w:ascii="Times New Roman" w:eastAsia="Times New Roman" w:hAnsi="Times New Roman"/>
                <w:b/>
                <w:sz w:val="24"/>
                <w:szCs w:val="24"/>
              </w:rPr>
            </w:pPr>
            <w:r w:rsidRPr="00DE6335">
              <w:rPr>
                <w:rFonts w:ascii="Times New Roman" w:eastAsia="Times New Roman" w:hAnsi="Times New Roman"/>
                <w:b/>
                <w:sz w:val="24"/>
                <w:szCs w:val="24"/>
              </w:rPr>
              <w:t>170</w:t>
            </w:r>
          </w:p>
        </w:tc>
      </w:tr>
    </w:tbl>
    <w:p w14:paraId="635F046A" w14:textId="77777777" w:rsidR="00C22DEE" w:rsidRPr="00DE6335" w:rsidRDefault="00C22DEE" w:rsidP="00C22DEE">
      <w:pPr>
        <w:pStyle w:val="a4"/>
        <w:spacing w:line="276" w:lineRule="auto"/>
        <w:jc w:val="center"/>
        <w:rPr>
          <w:rFonts w:ascii="Times New Roman" w:hAnsi="Times New Roman"/>
          <w:b/>
          <w:sz w:val="24"/>
          <w:szCs w:val="24"/>
        </w:rPr>
      </w:pPr>
      <w:r w:rsidRPr="00DE6335">
        <w:rPr>
          <w:rFonts w:ascii="Times New Roman" w:hAnsi="Times New Roman"/>
          <w:b/>
          <w:sz w:val="24"/>
          <w:szCs w:val="24"/>
        </w:rPr>
        <w:t>3 класс</w:t>
      </w:r>
    </w:p>
    <w:tbl>
      <w:tblPr>
        <w:tblW w:w="9606" w:type="dxa"/>
        <w:tblBorders>
          <w:top w:val="single" w:sz="6" w:space="0" w:color="DEDEDE"/>
          <w:left w:val="single" w:sz="6" w:space="0" w:color="DEDEDE"/>
          <w:bottom w:val="single" w:sz="6" w:space="0" w:color="DEDEDE"/>
          <w:right w:val="single" w:sz="6" w:space="0" w:color="DEDEDE"/>
        </w:tblBorders>
        <w:tblCellMar>
          <w:left w:w="0" w:type="dxa"/>
          <w:right w:w="0" w:type="dxa"/>
        </w:tblCellMar>
        <w:tblLook w:val="04A0" w:firstRow="1" w:lastRow="0" w:firstColumn="1" w:lastColumn="0" w:noHBand="0" w:noVBand="1"/>
      </w:tblPr>
      <w:tblGrid>
        <w:gridCol w:w="1010"/>
        <w:gridCol w:w="5619"/>
        <w:gridCol w:w="2977"/>
      </w:tblGrid>
      <w:tr w:rsidR="00C22DEE" w:rsidRPr="00DE6335" w14:paraId="17C15C4F" w14:textId="77777777" w:rsidTr="00003390">
        <w:tc>
          <w:tcPr>
            <w:tcW w:w="1010"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4F394A92" w14:textId="77777777" w:rsidR="00C22DEE" w:rsidRPr="00DE6335" w:rsidRDefault="00C22DEE" w:rsidP="00003390">
            <w:pPr>
              <w:spacing w:after="0"/>
              <w:rPr>
                <w:rFonts w:ascii="Times New Roman" w:eastAsia="Times New Roman" w:hAnsi="Times New Roman"/>
                <w:b/>
                <w:sz w:val="24"/>
                <w:szCs w:val="24"/>
              </w:rPr>
            </w:pPr>
            <w:r w:rsidRPr="00DE6335">
              <w:rPr>
                <w:rFonts w:ascii="Times New Roman" w:eastAsia="Times New Roman" w:hAnsi="Times New Roman"/>
                <w:b/>
                <w:iCs/>
                <w:sz w:val="24"/>
                <w:szCs w:val="24"/>
              </w:rPr>
              <w:t>№</w:t>
            </w:r>
          </w:p>
        </w:tc>
        <w:tc>
          <w:tcPr>
            <w:tcW w:w="5619"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63EEAABD" w14:textId="77777777" w:rsidR="00C22DEE" w:rsidRPr="00DE6335" w:rsidRDefault="00C22DEE" w:rsidP="00003390">
            <w:pPr>
              <w:spacing w:after="0"/>
              <w:rPr>
                <w:rFonts w:ascii="Times New Roman" w:eastAsia="Times New Roman" w:hAnsi="Times New Roman"/>
                <w:b/>
                <w:sz w:val="24"/>
                <w:szCs w:val="24"/>
              </w:rPr>
            </w:pPr>
            <w:r w:rsidRPr="00DE6335">
              <w:rPr>
                <w:rFonts w:ascii="Times New Roman" w:eastAsia="Times New Roman" w:hAnsi="Times New Roman"/>
                <w:b/>
                <w:iCs/>
                <w:sz w:val="24"/>
                <w:szCs w:val="24"/>
              </w:rPr>
              <w:t>Наименование раздела</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618FD7C" w14:textId="77777777" w:rsidR="00C22DEE" w:rsidRPr="00DE6335" w:rsidRDefault="00C22DEE" w:rsidP="00003390">
            <w:pPr>
              <w:spacing w:after="0"/>
              <w:rPr>
                <w:rFonts w:ascii="Times New Roman" w:eastAsia="Times New Roman" w:hAnsi="Times New Roman"/>
                <w:b/>
                <w:sz w:val="24"/>
                <w:szCs w:val="24"/>
              </w:rPr>
            </w:pPr>
            <w:r w:rsidRPr="00DE6335">
              <w:rPr>
                <w:rFonts w:ascii="Times New Roman" w:eastAsia="Times New Roman" w:hAnsi="Times New Roman"/>
                <w:b/>
                <w:iCs/>
                <w:sz w:val="24"/>
                <w:szCs w:val="24"/>
              </w:rPr>
              <w:t>Количество часов</w:t>
            </w:r>
          </w:p>
        </w:tc>
      </w:tr>
      <w:tr w:rsidR="00C22DEE" w:rsidRPr="00DE6335" w14:paraId="0C7B06CC" w14:textId="77777777" w:rsidTr="00003390">
        <w:trPr>
          <w:trHeight w:val="474"/>
        </w:trPr>
        <w:tc>
          <w:tcPr>
            <w:tcW w:w="101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6FFF0981"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1.</w:t>
            </w:r>
          </w:p>
        </w:tc>
        <w:tc>
          <w:tcPr>
            <w:tcW w:w="561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261C8CA8" w14:textId="77777777" w:rsidR="00C22DEE" w:rsidRPr="00DE6335" w:rsidRDefault="00C22DEE" w:rsidP="00003390">
            <w:pPr>
              <w:spacing w:after="0"/>
              <w:rPr>
                <w:rFonts w:ascii="Times New Roman" w:eastAsia="Times New Roman" w:hAnsi="Times New Roman"/>
                <w:sz w:val="24"/>
                <w:szCs w:val="24"/>
              </w:rPr>
            </w:pPr>
            <w:r w:rsidRPr="00DE6335">
              <w:rPr>
                <w:rFonts w:ascii="Times New Roman" w:eastAsia="Times New Roman" w:hAnsi="Times New Roman"/>
                <w:sz w:val="24"/>
                <w:szCs w:val="24"/>
              </w:rPr>
              <w:t xml:space="preserve">Нумерация </w:t>
            </w:r>
          </w:p>
        </w:tc>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04CC700"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16</w:t>
            </w:r>
          </w:p>
        </w:tc>
      </w:tr>
      <w:tr w:rsidR="00C22DEE" w:rsidRPr="00DE6335" w14:paraId="291E8856" w14:textId="77777777" w:rsidTr="00003390">
        <w:tc>
          <w:tcPr>
            <w:tcW w:w="101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66C071A3"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2.</w:t>
            </w:r>
          </w:p>
        </w:tc>
        <w:tc>
          <w:tcPr>
            <w:tcW w:w="561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7FD45686" w14:textId="77777777" w:rsidR="00C22DEE" w:rsidRPr="00DE6335" w:rsidRDefault="00C22DEE" w:rsidP="00003390">
            <w:pPr>
              <w:spacing w:after="0"/>
              <w:rPr>
                <w:rFonts w:ascii="Times New Roman" w:eastAsia="Times New Roman" w:hAnsi="Times New Roman"/>
                <w:sz w:val="24"/>
                <w:szCs w:val="24"/>
              </w:rPr>
            </w:pPr>
            <w:r w:rsidRPr="00DE6335">
              <w:rPr>
                <w:rFonts w:ascii="Times New Roman" w:eastAsia="Times New Roman" w:hAnsi="Times New Roman"/>
                <w:sz w:val="24"/>
                <w:szCs w:val="24"/>
              </w:rPr>
              <w:t>Арифметические действия</w:t>
            </w:r>
          </w:p>
        </w:tc>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0084A7E"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89</w:t>
            </w:r>
          </w:p>
        </w:tc>
      </w:tr>
      <w:tr w:rsidR="00C22DEE" w:rsidRPr="00DE6335" w14:paraId="636E3A14" w14:textId="77777777" w:rsidTr="00003390">
        <w:tc>
          <w:tcPr>
            <w:tcW w:w="101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13610670"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3.</w:t>
            </w:r>
          </w:p>
        </w:tc>
        <w:tc>
          <w:tcPr>
            <w:tcW w:w="561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0C40BD33" w14:textId="77777777" w:rsidR="00C22DEE" w:rsidRPr="00DE6335" w:rsidRDefault="00C22DEE" w:rsidP="00003390">
            <w:pPr>
              <w:spacing w:after="0"/>
              <w:rPr>
                <w:rFonts w:ascii="Times New Roman" w:eastAsia="Times New Roman" w:hAnsi="Times New Roman"/>
                <w:sz w:val="24"/>
                <w:szCs w:val="24"/>
              </w:rPr>
            </w:pPr>
            <w:r w:rsidRPr="00DE6335">
              <w:rPr>
                <w:rFonts w:ascii="Times New Roman" w:eastAsia="Times New Roman" w:hAnsi="Times New Roman"/>
                <w:sz w:val="24"/>
                <w:szCs w:val="24"/>
              </w:rPr>
              <w:t>Арифметические задачи</w:t>
            </w:r>
          </w:p>
        </w:tc>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2AA6FE15"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13</w:t>
            </w:r>
          </w:p>
        </w:tc>
      </w:tr>
      <w:tr w:rsidR="00C22DEE" w:rsidRPr="00DE6335" w14:paraId="66CE6D94" w14:textId="77777777" w:rsidTr="00003390">
        <w:tc>
          <w:tcPr>
            <w:tcW w:w="101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16B6F1ED"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4.</w:t>
            </w:r>
          </w:p>
        </w:tc>
        <w:tc>
          <w:tcPr>
            <w:tcW w:w="561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036BD0B7" w14:textId="77777777" w:rsidR="00C22DEE" w:rsidRPr="00DE6335" w:rsidRDefault="00C22DEE" w:rsidP="00003390">
            <w:pPr>
              <w:spacing w:after="0"/>
              <w:rPr>
                <w:rFonts w:ascii="Times New Roman" w:eastAsia="Times New Roman" w:hAnsi="Times New Roman"/>
                <w:sz w:val="24"/>
                <w:szCs w:val="24"/>
              </w:rPr>
            </w:pPr>
            <w:r w:rsidRPr="00DE6335">
              <w:rPr>
                <w:rFonts w:ascii="Times New Roman" w:eastAsia="Times New Roman" w:hAnsi="Times New Roman"/>
                <w:sz w:val="24"/>
                <w:szCs w:val="24"/>
              </w:rPr>
              <w:t>Единицы измерения и их соотношения</w:t>
            </w:r>
          </w:p>
        </w:tc>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5A32B81F"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28</w:t>
            </w:r>
          </w:p>
        </w:tc>
      </w:tr>
      <w:tr w:rsidR="00C22DEE" w:rsidRPr="00DE6335" w14:paraId="389143A0" w14:textId="77777777" w:rsidTr="00003390">
        <w:tc>
          <w:tcPr>
            <w:tcW w:w="1010"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184EAB52"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5.</w:t>
            </w:r>
          </w:p>
        </w:tc>
        <w:tc>
          <w:tcPr>
            <w:tcW w:w="561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1D0F397D" w14:textId="77777777" w:rsidR="00C22DEE" w:rsidRPr="00DE6335" w:rsidRDefault="00C22DEE" w:rsidP="00003390">
            <w:pPr>
              <w:spacing w:after="0"/>
              <w:rPr>
                <w:rFonts w:ascii="Times New Roman" w:eastAsia="Times New Roman" w:hAnsi="Times New Roman"/>
                <w:sz w:val="24"/>
                <w:szCs w:val="24"/>
              </w:rPr>
            </w:pPr>
            <w:r w:rsidRPr="00DE6335">
              <w:rPr>
                <w:rFonts w:ascii="Times New Roman" w:eastAsia="Times New Roman" w:hAnsi="Times New Roman"/>
                <w:sz w:val="24"/>
                <w:szCs w:val="24"/>
              </w:rPr>
              <w:t>Геометрический материал</w:t>
            </w:r>
          </w:p>
        </w:tc>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C1D3BEF"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24</w:t>
            </w:r>
          </w:p>
        </w:tc>
      </w:tr>
      <w:tr w:rsidR="00C22DEE" w:rsidRPr="00DE6335" w14:paraId="1163675D" w14:textId="77777777" w:rsidTr="00003390">
        <w:tc>
          <w:tcPr>
            <w:tcW w:w="6629"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37DC1815" w14:textId="77777777" w:rsidR="00C22DEE" w:rsidRPr="00DE6335" w:rsidRDefault="00C22DEE" w:rsidP="00003390">
            <w:pPr>
              <w:spacing w:after="0"/>
              <w:rPr>
                <w:rFonts w:ascii="Times New Roman" w:eastAsia="Times New Roman" w:hAnsi="Times New Roman"/>
                <w:b/>
                <w:sz w:val="24"/>
                <w:szCs w:val="24"/>
              </w:rPr>
            </w:pPr>
            <w:r w:rsidRPr="00DE6335">
              <w:rPr>
                <w:rFonts w:ascii="Times New Roman" w:eastAsia="Times New Roman" w:hAnsi="Times New Roman"/>
                <w:b/>
                <w:sz w:val="24"/>
                <w:szCs w:val="24"/>
              </w:rPr>
              <w:t>Итого:</w:t>
            </w:r>
          </w:p>
        </w:tc>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194B7FF" w14:textId="77777777" w:rsidR="00C22DEE" w:rsidRPr="00DE6335" w:rsidRDefault="00C22DEE" w:rsidP="00003390">
            <w:pPr>
              <w:spacing w:after="0"/>
              <w:jc w:val="center"/>
              <w:rPr>
                <w:rFonts w:ascii="Times New Roman" w:eastAsia="Times New Roman" w:hAnsi="Times New Roman"/>
                <w:b/>
                <w:sz w:val="24"/>
                <w:szCs w:val="24"/>
              </w:rPr>
            </w:pPr>
            <w:r w:rsidRPr="00DE6335">
              <w:rPr>
                <w:rFonts w:ascii="Times New Roman" w:eastAsia="Times New Roman" w:hAnsi="Times New Roman"/>
                <w:b/>
                <w:sz w:val="24"/>
                <w:szCs w:val="24"/>
              </w:rPr>
              <w:t>170</w:t>
            </w:r>
          </w:p>
        </w:tc>
      </w:tr>
    </w:tbl>
    <w:p w14:paraId="2D811754" w14:textId="77777777" w:rsidR="00C22DEE" w:rsidRPr="00DE6335" w:rsidRDefault="00C22DEE" w:rsidP="00C22DEE">
      <w:pPr>
        <w:pStyle w:val="a4"/>
        <w:spacing w:line="276" w:lineRule="auto"/>
        <w:jc w:val="center"/>
        <w:rPr>
          <w:rFonts w:ascii="Times New Roman" w:hAnsi="Times New Roman"/>
          <w:b/>
          <w:sz w:val="24"/>
          <w:szCs w:val="24"/>
        </w:rPr>
      </w:pPr>
      <w:r w:rsidRPr="00DE6335">
        <w:rPr>
          <w:rFonts w:ascii="Times New Roman" w:hAnsi="Times New Roman"/>
          <w:b/>
          <w:sz w:val="24"/>
          <w:szCs w:val="24"/>
        </w:rPr>
        <w:t>4 класс</w:t>
      </w:r>
    </w:p>
    <w:tbl>
      <w:tblPr>
        <w:tblW w:w="9606" w:type="dxa"/>
        <w:tblBorders>
          <w:top w:val="single" w:sz="6" w:space="0" w:color="DEDEDE"/>
          <w:left w:val="single" w:sz="6" w:space="0" w:color="DEDEDE"/>
          <w:bottom w:val="single" w:sz="6" w:space="0" w:color="DEDEDE"/>
          <w:right w:val="single" w:sz="6" w:space="0" w:color="DEDEDE"/>
        </w:tblBorders>
        <w:tblCellMar>
          <w:left w:w="0" w:type="dxa"/>
          <w:right w:w="0" w:type="dxa"/>
        </w:tblCellMar>
        <w:tblLook w:val="04A0" w:firstRow="1" w:lastRow="0" w:firstColumn="1" w:lastColumn="0" w:noHBand="0" w:noVBand="1"/>
      </w:tblPr>
      <w:tblGrid>
        <w:gridCol w:w="675"/>
        <w:gridCol w:w="6237"/>
        <w:gridCol w:w="2694"/>
      </w:tblGrid>
      <w:tr w:rsidR="00C22DEE" w:rsidRPr="00DE6335" w14:paraId="0753B40D" w14:textId="77777777" w:rsidTr="00003390">
        <w:tc>
          <w:tcPr>
            <w:tcW w:w="675"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4C68C25D" w14:textId="77777777" w:rsidR="00C22DEE" w:rsidRPr="00DE6335" w:rsidRDefault="00C22DEE" w:rsidP="00003390">
            <w:pPr>
              <w:spacing w:after="0"/>
              <w:rPr>
                <w:rFonts w:ascii="Times New Roman" w:eastAsia="Times New Roman" w:hAnsi="Times New Roman"/>
                <w:b/>
                <w:sz w:val="24"/>
                <w:szCs w:val="24"/>
              </w:rPr>
            </w:pPr>
            <w:r w:rsidRPr="00DE6335">
              <w:rPr>
                <w:rFonts w:ascii="Times New Roman" w:eastAsia="Times New Roman" w:hAnsi="Times New Roman"/>
                <w:b/>
                <w:iCs/>
                <w:sz w:val="24"/>
                <w:szCs w:val="24"/>
              </w:rPr>
              <w:t>№ п/п</w:t>
            </w:r>
          </w:p>
        </w:tc>
        <w:tc>
          <w:tcPr>
            <w:tcW w:w="6237"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69F5433F" w14:textId="77777777" w:rsidR="00C22DEE" w:rsidRPr="00DE6335" w:rsidRDefault="00C22DEE" w:rsidP="00003390">
            <w:pPr>
              <w:spacing w:after="0"/>
              <w:rPr>
                <w:rFonts w:ascii="Times New Roman" w:eastAsia="Times New Roman" w:hAnsi="Times New Roman"/>
                <w:b/>
                <w:sz w:val="24"/>
                <w:szCs w:val="24"/>
              </w:rPr>
            </w:pPr>
            <w:r w:rsidRPr="00DE6335">
              <w:rPr>
                <w:rFonts w:ascii="Times New Roman" w:eastAsia="Times New Roman" w:hAnsi="Times New Roman"/>
                <w:b/>
                <w:iCs/>
                <w:sz w:val="24"/>
                <w:szCs w:val="24"/>
              </w:rPr>
              <w:t>Наименование раздела</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121C373" w14:textId="77777777" w:rsidR="00C22DEE" w:rsidRPr="00DE6335" w:rsidRDefault="00C22DEE" w:rsidP="00003390">
            <w:pPr>
              <w:spacing w:after="0"/>
              <w:rPr>
                <w:rFonts w:ascii="Times New Roman" w:eastAsia="Times New Roman" w:hAnsi="Times New Roman"/>
                <w:b/>
                <w:sz w:val="24"/>
                <w:szCs w:val="24"/>
              </w:rPr>
            </w:pPr>
            <w:r w:rsidRPr="00DE6335">
              <w:rPr>
                <w:rFonts w:ascii="Times New Roman" w:eastAsia="Times New Roman" w:hAnsi="Times New Roman"/>
                <w:b/>
                <w:iCs/>
                <w:sz w:val="24"/>
                <w:szCs w:val="24"/>
              </w:rPr>
              <w:t>Количество часов</w:t>
            </w:r>
          </w:p>
        </w:tc>
      </w:tr>
      <w:tr w:rsidR="00C22DEE" w:rsidRPr="00DE6335" w14:paraId="25A9606E" w14:textId="77777777" w:rsidTr="00003390">
        <w:trPr>
          <w:trHeight w:val="332"/>
        </w:trPr>
        <w:tc>
          <w:tcPr>
            <w:tcW w:w="67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312EFCB7"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1.</w:t>
            </w:r>
          </w:p>
        </w:tc>
        <w:tc>
          <w:tcPr>
            <w:tcW w:w="623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72A1BAFA" w14:textId="77777777" w:rsidR="00C22DEE" w:rsidRPr="00DE6335" w:rsidRDefault="00C22DEE" w:rsidP="00003390">
            <w:pPr>
              <w:spacing w:after="0"/>
              <w:rPr>
                <w:rFonts w:ascii="Times New Roman" w:eastAsia="Times New Roman" w:hAnsi="Times New Roman"/>
                <w:sz w:val="24"/>
                <w:szCs w:val="24"/>
              </w:rPr>
            </w:pPr>
            <w:r w:rsidRPr="00DE6335">
              <w:rPr>
                <w:rFonts w:ascii="Times New Roman" w:eastAsia="Times New Roman" w:hAnsi="Times New Roman"/>
                <w:sz w:val="24"/>
                <w:szCs w:val="24"/>
              </w:rPr>
              <w:t>Нумерация чисел</w:t>
            </w:r>
          </w:p>
        </w:tc>
        <w:tc>
          <w:tcPr>
            <w:tcW w:w="2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18EFDBF"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3</w:t>
            </w:r>
          </w:p>
        </w:tc>
      </w:tr>
      <w:tr w:rsidR="00C22DEE" w:rsidRPr="00DE6335" w14:paraId="3B518511" w14:textId="77777777" w:rsidTr="00003390">
        <w:tc>
          <w:tcPr>
            <w:tcW w:w="67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6DE51FD8"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2.</w:t>
            </w:r>
          </w:p>
        </w:tc>
        <w:tc>
          <w:tcPr>
            <w:tcW w:w="623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0A03910A" w14:textId="77777777" w:rsidR="00C22DEE" w:rsidRPr="00DE6335" w:rsidRDefault="00C22DEE" w:rsidP="00003390">
            <w:pPr>
              <w:spacing w:after="0"/>
              <w:rPr>
                <w:rFonts w:ascii="Times New Roman" w:eastAsia="Times New Roman" w:hAnsi="Times New Roman"/>
                <w:sz w:val="24"/>
                <w:szCs w:val="24"/>
              </w:rPr>
            </w:pPr>
            <w:r w:rsidRPr="00DE6335">
              <w:rPr>
                <w:rFonts w:ascii="Times New Roman" w:eastAsia="Times New Roman" w:hAnsi="Times New Roman"/>
                <w:sz w:val="24"/>
                <w:szCs w:val="24"/>
              </w:rPr>
              <w:t>Единицы измерения и соотношение между ними</w:t>
            </w:r>
          </w:p>
        </w:tc>
        <w:tc>
          <w:tcPr>
            <w:tcW w:w="2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45DFF1F1"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14</w:t>
            </w:r>
          </w:p>
        </w:tc>
      </w:tr>
      <w:tr w:rsidR="00C22DEE" w:rsidRPr="00DE6335" w14:paraId="344D32A9" w14:textId="77777777" w:rsidTr="00003390">
        <w:tc>
          <w:tcPr>
            <w:tcW w:w="67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416AA0D6"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3.</w:t>
            </w:r>
          </w:p>
        </w:tc>
        <w:tc>
          <w:tcPr>
            <w:tcW w:w="623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32A90C68" w14:textId="77777777" w:rsidR="00C22DEE" w:rsidRPr="00DE6335" w:rsidRDefault="00C22DEE" w:rsidP="00003390">
            <w:pPr>
              <w:spacing w:after="0"/>
              <w:rPr>
                <w:rFonts w:ascii="Times New Roman" w:eastAsia="Times New Roman" w:hAnsi="Times New Roman"/>
                <w:sz w:val="24"/>
                <w:szCs w:val="24"/>
              </w:rPr>
            </w:pPr>
            <w:r w:rsidRPr="00DE6335">
              <w:rPr>
                <w:rFonts w:ascii="Times New Roman" w:eastAsia="Times New Roman" w:hAnsi="Times New Roman"/>
                <w:sz w:val="24"/>
                <w:szCs w:val="24"/>
              </w:rPr>
              <w:t>Арифметические действия</w:t>
            </w:r>
          </w:p>
        </w:tc>
        <w:tc>
          <w:tcPr>
            <w:tcW w:w="2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A4DC361"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98</w:t>
            </w:r>
          </w:p>
        </w:tc>
      </w:tr>
      <w:tr w:rsidR="00C22DEE" w:rsidRPr="00DE6335" w14:paraId="020B7B93" w14:textId="77777777" w:rsidTr="00003390">
        <w:tc>
          <w:tcPr>
            <w:tcW w:w="67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109D4FBE"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4.</w:t>
            </w:r>
          </w:p>
        </w:tc>
        <w:tc>
          <w:tcPr>
            <w:tcW w:w="623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7E08F766" w14:textId="77777777" w:rsidR="00C22DEE" w:rsidRPr="00DE6335" w:rsidRDefault="00C22DEE" w:rsidP="00003390">
            <w:pPr>
              <w:spacing w:after="0"/>
              <w:rPr>
                <w:rFonts w:ascii="Times New Roman" w:eastAsia="Times New Roman" w:hAnsi="Times New Roman"/>
                <w:sz w:val="24"/>
                <w:szCs w:val="24"/>
              </w:rPr>
            </w:pPr>
            <w:r w:rsidRPr="00DE6335">
              <w:rPr>
                <w:rFonts w:ascii="Times New Roman" w:eastAsia="Times New Roman" w:hAnsi="Times New Roman"/>
                <w:sz w:val="24"/>
                <w:szCs w:val="24"/>
              </w:rPr>
              <w:t>Арифметические задачи</w:t>
            </w:r>
          </w:p>
        </w:tc>
        <w:tc>
          <w:tcPr>
            <w:tcW w:w="2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907F9EB"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39</w:t>
            </w:r>
          </w:p>
        </w:tc>
      </w:tr>
      <w:tr w:rsidR="00C22DEE" w:rsidRPr="00DE6335" w14:paraId="36B79CC2" w14:textId="77777777" w:rsidTr="00003390">
        <w:tc>
          <w:tcPr>
            <w:tcW w:w="675"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0D9069A8"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5.</w:t>
            </w:r>
          </w:p>
        </w:tc>
        <w:tc>
          <w:tcPr>
            <w:tcW w:w="6237"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tcPr>
          <w:p w14:paraId="78320ECC" w14:textId="77777777" w:rsidR="00C22DEE" w:rsidRPr="00DE6335" w:rsidRDefault="00C22DEE" w:rsidP="00003390">
            <w:pPr>
              <w:spacing w:after="0"/>
              <w:rPr>
                <w:rFonts w:ascii="Times New Roman" w:eastAsia="Times New Roman" w:hAnsi="Times New Roman"/>
                <w:sz w:val="24"/>
                <w:szCs w:val="24"/>
              </w:rPr>
            </w:pPr>
            <w:r w:rsidRPr="00DE6335">
              <w:rPr>
                <w:rFonts w:ascii="Times New Roman" w:eastAsia="Times New Roman" w:hAnsi="Times New Roman"/>
                <w:sz w:val="24"/>
                <w:szCs w:val="24"/>
              </w:rPr>
              <w:t>Геометрический материал</w:t>
            </w:r>
          </w:p>
        </w:tc>
        <w:tc>
          <w:tcPr>
            <w:tcW w:w="2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36EA4DE" w14:textId="77777777" w:rsidR="00C22DEE" w:rsidRPr="00DE6335" w:rsidRDefault="00C22DEE" w:rsidP="00003390">
            <w:pPr>
              <w:spacing w:after="0"/>
              <w:jc w:val="center"/>
              <w:rPr>
                <w:rFonts w:ascii="Times New Roman" w:eastAsia="Times New Roman" w:hAnsi="Times New Roman"/>
                <w:sz w:val="24"/>
                <w:szCs w:val="24"/>
              </w:rPr>
            </w:pPr>
            <w:r w:rsidRPr="00DE6335">
              <w:rPr>
                <w:rFonts w:ascii="Times New Roman" w:eastAsia="Times New Roman" w:hAnsi="Times New Roman"/>
                <w:sz w:val="24"/>
                <w:szCs w:val="24"/>
              </w:rPr>
              <w:t>16</w:t>
            </w:r>
          </w:p>
        </w:tc>
      </w:tr>
      <w:tr w:rsidR="00C22DEE" w:rsidRPr="00DE6335" w14:paraId="27C9853E" w14:textId="77777777" w:rsidTr="00003390">
        <w:tc>
          <w:tcPr>
            <w:tcW w:w="6912" w:type="dxa"/>
            <w:gridSpan w:val="2"/>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center"/>
            <w:hideMark/>
          </w:tcPr>
          <w:p w14:paraId="3D059C96" w14:textId="77777777" w:rsidR="00C22DEE" w:rsidRPr="00DE6335" w:rsidRDefault="00C22DEE" w:rsidP="00003390">
            <w:pPr>
              <w:spacing w:after="0"/>
              <w:rPr>
                <w:rFonts w:ascii="Times New Roman" w:eastAsia="Times New Roman" w:hAnsi="Times New Roman"/>
                <w:b/>
                <w:sz w:val="24"/>
                <w:szCs w:val="24"/>
              </w:rPr>
            </w:pPr>
            <w:r w:rsidRPr="00DE6335">
              <w:rPr>
                <w:rFonts w:ascii="Times New Roman" w:eastAsia="Times New Roman" w:hAnsi="Times New Roman"/>
                <w:b/>
                <w:sz w:val="24"/>
                <w:szCs w:val="24"/>
              </w:rPr>
              <w:t>Итого:</w:t>
            </w:r>
          </w:p>
        </w:tc>
        <w:tc>
          <w:tcPr>
            <w:tcW w:w="2694"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1B5505BB" w14:textId="77777777" w:rsidR="00C22DEE" w:rsidRPr="00DE6335" w:rsidRDefault="00C22DEE" w:rsidP="00003390">
            <w:pPr>
              <w:spacing w:after="0"/>
              <w:jc w:val="center"/>
              <w:rPr>
                <w:rFonts w:ascii="Times New Roman" w:eastAsia="Times New Roman" w:hAnsi="Times New Roman"/>
                <w:b/>
                <w:sz w:val="24"/>
                <w:szCs w:val="24"/>
              </w:rPr>
            </w:pPr>
            <w:r w:rsidRPr="00DE6335">
              <w:rPr>
                <w:rFonts w:ascii="Times New Roman" w:eastAsia="Times New Roman" w:hAnsi="Times New Roman"/>
                <w:b/>
                <w:sz w:val="24"/>
                <w:szCs w:val="24"/>
              </w:rPr>
              <w:t>170</w:t>
            </w:r>
          </w:p>
        </w:tc>
      </w:tr>
    </w:tbl>
    <w:p w14:paraId="790958BD" w14:textId="77777777" w:rsidR="00C22DEE" w:rsidRDefault="00C22DEE" w:rsidP="00C22DEE">
      <w:pPr>
        <w:spacing w:after="0"/>
        <w:rPr>
          <w:rFonts w:ascii="Times New Roman" w:hAnsi="Times New Roman"/>
          <w:b/>
          <w:sz w:val="24"/>
          <w:szCs w:val="24"/>
        </w:rPr>
      </w:pPr>
    </w:p>
    <w:p w14:paraId="769E33DB" w14:textId="77777777" w:rsidR="00C22DEE" w:rsidRPr="00DE6335" w:rsidRDefault="00C22DEE" w:rsidP="00C22DEE">
      <w:pPr>
        <w:pStyle w:val="a4"/>
        <w:spacing w:line="276" w:lineRule="auto"/>
        <w:ind w:firstLine="426"/>
        <w:jc w:val="center"/>
        <w:rPr>
          <w:rFonts w:ascii="Times New Roman" w:hAnsi="Times New Roman"/>
          <w:sz w:val="24"/>
          <w:szCs w:val="24"/>
        </w:rPr>
      </w:pPr>
      <w:r w:rsidRPr="00DE6335">
        <w:rPr>
          <w:rFonts w:ascii="Times New Roman" w:hAnsi="Times New Roman"/>
          <w:b/>
          <w:sz w:val="24"/>
          <w:szCs w:val="24"/>
        </w:rPr>
        <w:t>Описание материально-технического обеспечения и учебно-методического образовательного процесса</w:t>
      </w:r>
    </w:p>
    <w:p w14:paraId="2E3859A9" w14:textId="77777777" w:rsidR="00C22DEE" w:rsidRPr="00DE6335" w:rsidRDefault="00C22DEE" w:rsidP="00C22DEE">
      <w:pPr>
        <w:pStyle w:val="a3"/>
        <w:numPr>
          <w:ilvl w:val="0"/>
          <w:numId w:val="22"/>
        </w:numPr>
        <w:autoSpaceDE w:val="0"/>
        <w:autoSpaceDN w:val="0"/>
        <w:adjustRightInd w:val="0"/>
        <w:spacing w:after="0"/>
        <w:ind w:left="0" w:firstLine="0"/>
        <w:jc w:val="both"/>
        <w:rPr>
          <w:rFonts w:ascii="Times New Roman" w:hAnsi="Times New Roman"/>
          <w:sz w:val="24"/>
          <w:szCs w:val="24"/>
        </w:rPr>
      </w:pPr>
      <w:r w:rsidRPr="00DE6335">
        <w:rPr>
          <w:rFonts w:ascii="Times New Roman" w:eastAsia="Times New Roman" w:hAnsi="Times New Roman"/>
          <w:sz w:val="24"/>
          <w:szCs w:val="24"/>
        </w:rPr>
        <w:t xml:space="preserve">Приказ </w:t>
      </w:r>
      <w:proofErr w:type="spellStart"/>
      <w:r w:rsidRPr="00DE6335">
        <w:rPr>
          <w:rFonts w:ascii="Times New Roman" w:eastAsia="Times New Roman" w:hAnsi="Times New Roman"/>
          <w:sz w:val="24"/>
          <w:szCs w:val="24"/>
        </w:rPr>
        <w:t>Минпросвещения</w:t>
      </w:r>
      <w:proofErr w:type="spellEnd"/>
      <w:r w:rsidRPr="00DE6335">
        <w:rPr>
          <w:rFonts w:ascii="Times New Roman" w:eastAsia="Times New Roman" w:hAnsi="Times New Roman"/>
          <w:sz w:val="24"/>
          <w:szCs w:val="24"/>
        </w:rPr>
        <w:t xml:space="preserve"> России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Pr="00DE6335">
        <w:rPr>
          <w:rFonts w:ascii="Times New Roman" w:hAnsi="Times New Roman"/>
          <w:sz w:val="24"/>
          <w:szCs w:val="24"/>
        </w:rPr>
        <w:t xml:space="preserve"> </w:t>
      </w:r>
    </w:p>
    <w:p w14:paraId="42D48109" w14:textId="77777777" w:rsidR="00C22DEE" w:rsidRPr="00DE6335" w:rsidRDefault="00C22DEE" w:rsidP="00C22DEE">
      <w:pPr>
        <w:pStyle w:val="a7"/>
        <w:numPr>
          <w:ilvl w:val="0"/>
          <w:numId w:val="22"/>
        </w:numPr>
        <w:tabs>
          <w:tab w:val="clear" w:pos="4677"/>
          <w:tab w:val="clear" w:pos="9355"/>
          <w:tab w:val="right" w:pos="0"/>
        </w:tabs>
        <w:autoSpaceDE w:val="0"/>
        <w:autoSpaceDN w:val="0"/>
        <w:adjustRightInd w:val="0"/>
        <w:spacing w:line="276" w:lineRule="auto"/>
        <w:ind w:left="0" w:firstLine="0"/>
        <w:jc w:val="both"/>
      </w:pPr>
      <w:r w:rsidRPr="00DE6335">
        <w:t xml:space="preserve">Методические рекомендации. 1–4 классы: учебное пособие для общеобразовательных организаций, реализующих адаптированные основные общеобразовательные программы / Т. В. </w:t>
      </w:r>
      <w:proofErr w:type="spellStart"/>
      <w:r w:rsidRPr="00DE6335">
        <w:t>Алышева</w:t>
      </w:r>
      <w:proofErr w:type="spellEnd"/>
      <w:r w:rsidRPr="00DE6335">
        <w:t xml:space="preserve">. ― </w:t>
      </w:r>
      <w:proofErr w:type="gramStart"/>
      <w:r w:rsidRPr="00DE6335">
        <w:t>М. :</w:t>
      </w:r>
      <w:proofErr w:type="gramEnd"/>
      <w:r w:rsidRPr="00DE6335">
        <w:t xml:space="preserve"> Просвещение, 2020.</w:t>
      </w:r>
    </w:p>
    <w:p w14:paraId="6D670B89" w14:textId="77777777" w:rsidR="00C22DEE" w:rsidRPr="00DE6335" w:rsidRDefault="00C22DEE" w:rsidP="00C22DEE">
      <w:pPr>
        <w:autoSpaceDE w:val="0"/>
        <w:autoSpaceDN w:val="0"/>
        <w:adjustRightInd w:val="0"/>
        <w:spacing w:after="0"/>
        <w:jc w:val="both"/>
        <w:rPr>
          <w:rFonts w:ascii="Times New Roman" w:hAnsi="Times New Roman"/>
          <w:sz w:val="24"/>
          <w:szCs w:val="24"/>
        </w:rPr>
      </w:pPr>
      <w:r w:rsidRPr="00DE6335">
        <w:rPr>
          <w:rFonts w:ascii="Times New Roman" w:hAnsi="Times New Roman"/>
          <w:sz w:val="24"/>
          <w:szCs w:val="24"/>
        </w:rPr>
        <w:t xml:space="preserve">3. </w:t>
      </w:r>
      <w:proofErr w:type="spellStart"/>
      <w:r w:rsidRPr="00DE6335">
        <w:rPr>
          <w:rFonts w:ascii="Times New Roman" w:hAnsi="Times New Roman"/>
          <w:sz w:val="24"/>
          <w:szCs w:val="24"/>
        </w:rPr>
        <w:t>АлышеваТ.В</w:t>
      </w:r>
      <w:proofErr w:type="spellEnd"/>
      <w:r w:rsidRPr="00DE6335">
        <w:rPr>
          <w:rFonts w:ascii="Times New Roman" w:hAnsi="Times New Roman"/>
          <w:sz w:val="24"/>
          <w:szCs w:val="24"/>
        </w:rPr>
        <w:t xml:space="preserve">. Математика 1 класс, в двух частях– </w:t>
      </w:r>
      <w:r w:rsidRPr="00DE6335">
        <w:rPr>
          <w:rFonts w:ascii="Times New Roman" w:eastAsia="Times New Roman" w:hAnsi="Times New Roman"/>
          <w:color w:val="000000"/>
          <w:sz w:val="24"/>
          <w:szCs w:val="24"/>
        </w:rPr>
        <w:t xml:space="preserve">Учебник для общеобразовательных организаций, реализующих адаптированные основные общеобразовательные программы: </w:t>
      </w:r>
      <w:r w:rsidRPr="00DE6335">
        <w:rPr>
          <w:rFonts w:ascii="Times New Roman" w:hAnsi="Times New Roman"/>
          <w:sz w:val="24"/>
          <w:szCs w:val="24"/>
        </w:rPr>
        <w:t xml:space="preserve">М.: Просвещение, 2018. </w:t>
      </w:r>
    </w:p>
    <w:p w14:paraId="25327BBC" w14:textId="77777777" w:rsidR="00C22DEE" w:rsidRPr="00DE6335" w:rsidRDefault="00C22DEE" w:rsidP="00C22DEE">
      <w:pPr>
        <w:shd w:val="clear" w:color="auto" w:fill="FFFFFF"/>
        <w:spacing w:after="0"/>
        <w:jc w:val="both"/>
        <w:rPr>
          <w:rFonts w:ascii="Times New Roman" w:hAnsi="Times New Roman"/>
          <w:sz w:val="24"/>
          <w:szCs w:val="24"/>
        </w:rPr>
      </w:pPr>
      <w:r w:rsidRPr="00DE6335">
        <w:rPr>
          <w:rFonts w:ascii="Times New Roman" w:hAnsi="Times New Roman"/>
          <w:sz w:val="24"/>
          <w:szCs w:val="24"/>
        </w:rPr>
        <w:t xml:space="preserve">4. </w:t>
      </w:r>
      <w:proofErr w:type="spellStart"/>
      <w:r w:rsidRPr="00DE6335">
        <w:rPr>
          <w:rFonts w:ascii="Times New Roman" w:hAnsi="Times New Roman"/>
          <w:sz w:val="24"/>
          <w:szCs w:val="24"/>
        </w:rPr>
        <w:t>АлышеваТ.В</w:t>
      </w:r>
      <w:proofErr w:type="spellEnd"/>
      <w:r w:rsidRPr="00DE6335">
        <w:rPr>
          <w:rFonts w:ascii="Times New Roman" w:hAnsi="Times New Roman"/>
          <w:sz w:val="24"/>
          <w:szCs w:val="24"/>
        </w:rPr>
        <w:t xml:space="preserve">. Математика 2 класс, в двух частях– </w:t>
      </w:r>
      <w:r w:rsidRPr="00DE6335">
        <w:rPr>
          <w:rFonts w:ascii="Times New Roman" w:eastAsia="Times New Roman" w:hAnsi="Times New Roman"/>
          <w:color w:val="000000"/>
          <w:sz w:val="24"/>
          <w:szCs w:val="24"/>
        </w:rPr>
        <w:t xml:space="preserve">Учебник для общеобразовательных организаций, реализующих адаптированные основные общеобразовательные программы: </w:t>
      </w:r>
      <w:r w:rsidRPr="00DE6335">
        <w:rPr>
          <w:rFonts w:ascii="Times New Roman" w:hAnsi="Times New Roman"/>
          <w:sz w:val="24"/>
          <w:szCs w:val="24"/>
        </w:rPr>
        <w:t xml:space="preserve">М.: Просвещение, 2018. </w:t>
      </w:r>
    </w:p>
    <w:p w14:paraId="1CC1A39B" w14:textId="77777777" w:rsidR="00C22DEE" w:rsidRPr="00DE6335" w:rsidRDefault="00C22DEE" w:rsidP="00C22DEE">
      <w:pPr>
        <w:shd w:val="clear" w:color="auto" w:fill="FFFFFF"/>
        <w:spacing w:after="0"/>
        <w:jc w:val="both"/>
        <w:rPr>
          <w:rFonts w:ascii="Times New Roman" w:hAnsi="Times New Roman"/>
          <w:sz w:val="24"/>
          <w:szCs w:val="24"/>
        </w:rPr>
      </w:pPr>
      <w:r w:rsidRPr="00DE6335">
        <w:rPr>
          <w:rFonts w:ascii="Times New Roman" w:hAnsi="Times New Roman"/>
          <w:sz w:val="24"/>
          <w:szCs w:val="24"/>
        </w:rPr>
        <w:t xml:space="preserve">5. </w:t>
      </w:r>
      <w:proofErr w:type="spellStart"/>
      <w:r w:rsidRPr="00DE6335">
        <w:rPr>
          <w:rFonts w:ascii="Times New Roman" w:hAnsi="Times New Roman"/>
          <w:sz w:val="24"/>
          <w:szCs w:val="24"/>
        </w:rPr>
        <w:t>АлышеваТ.В</w:t>
      </w:r>
      <w:proofErr w:type="spellEnd"/>
      <w:r w:rsidRPr="00DE6335">
        <w:rPr>
          <w:rFonts w:ascii="Times New Roman" w:hAnsi="Times New Roman"/>
          <w:sz w:val="24"/>
          <w:szCs w:val="24"/>
        </w:rPr>
        <w:t xml:space="preserve">. Математика 3 класс, в двух частях– </w:t>
      </w:r>
      <w:r w:rsidRPr="00DE6335">
        <w:rPr>
          <w:rFonts w:ascii="Times New Roman" w:eastAsia="Times New Roman" w:hAnsi="Times New Roman"/>
          <w:color w:val="000000"/>
          <w:sz w:val="24"/>
          <w:szCs w:val="24"/>
        </w:rPr>
        <w:t xml:space="preserve">Учебник для общеобразовательных организаций, реализующих адаптированные основные общеобразовательные программы: </w:t>
      </w:r>
      <w:r w:rsidRPr="00DE6335">
        <w:rPr>
          <w:rFonts w:ascii="Times New Roman" w:hAnsi="Times New Roman"/>
          <w:sz w:val="24"/>
          <w:szCs w:val="24"/>
        </w:rPr>
        <w:t xml:space="preserve">М.: Просвещение, 2018. </w:t>
      </w:r>
    </w:p>
    <w:p w14:paraId="4BAE2FA6" w14:textId="77777777" w:rsidR="00C22DEE" w:rsidRPr="00DE6335" w:rsidRDefault="00C22DEE" w:rsidP="00C22DEE">
      <w:pPr>
        <w:shd w:val="clear" w:color="auto" w:fill="FFFFFF"/>
        <w:spacing w:after="0"/>
        <w:jc w:val="both"/>
        <w:rPr>
          <w:rFonts w:ascii="Times New Roman" w:hAnsi="Times New Roman"/>
          <w:sz w:val="24"/>
          <w:szCs w:val="24"/>
        </w:rPr>
      </w:pPr>
      <w:r w:rsidRPr="00DE6335">
        <w:rPr>
          <w:rFonts w:ascii="Times New Roman" w:hAnsi="Times New Roman"/>
          <w:sz w:val="24"/>
          <w:szCs w:val="24"/>
        </w:rPr>
        <w:t xml:space="preserve">6. </w:t>
      </w:r>
      <w:proofErr w:type="spellStart"/>
      <w:r w:rsidRPr="00DE6335">
        <w:rPr>
          <w:rFonts w:ascii="Times New Roman" w:hAnsi="Times New Roman"/>
          <w:sz w:val="24"/>
          <w:szCs w:val="24"/>
        </w:rPr>
        <w:t>Алышева</w:t>
      </w:r>
      <w:proofErr w:type="spellEnd"/>
      <w:r w:rsidRPr="00DE6335">
        <w:rPr>
          <w:rFonts w:ascii="Times New Roman" w:hAnsi="Times New Roman"/>
          <w:sz w:val="24"/>
          <w:szCs w:val="24"/>
        </w:rPr>
        <w:t xml:space="preserve"> Т.В. Математика 4 класс, в двух частях – </w:t>
      </w:r>
      <w:r w:rsidRPr="00DE6335">
        <w:rPr>
          <w:rFonts w:ascii="Times New Roman" w:eastAsia="Times New Roman" w:hAnsi="Times New Roman"/>
          <w:color w:val="000000"/>
          <w:sz w:val="24"/>
          <w:szCs w:val="24"/>
        </w:rPr>
        <w:t xml:space="preserve">Учебник для общеобразовательных организаций, реализующих адаптированные основные общеобразовательные программы: </w:t>
      </w:r>
      <w:r w:rsidRPr="00DE6335">
        <w:rPr>
          <w:rFonts w:ascii="Times New Roman" w:hAnsi="Times New Roman"/>
          <w:sz w:val="24"/>
          <w:szCs w:val="24"/>
        </w:rPr>
        <w:t xml:space="preserve">М.: Просвещение, 2018. </w:t>
      </w:r>
    </w:p>
    <w:p w14:paraId="7466D1F0" w14:textId="77777777" w:rsidR="00C22DEE" w:rsidRPr="00DE6335" w:rsidRDefault="00C22DEE" w:rsidP="00C22DEE">
      <w:pPr>
        <w:pStyle w:val="a4"/>
        <w:spacing w:line="276" w:lineRule="auto"/>
        <w:rPr>
          <w:rFonts w:ascii="Times New Roman" w:hAnsi="Times New Roman"/>
          <w:sz w:val="24"/>
          <w:szCs w:val="24"/>
        </w:rPr>
      </w:pPr>
      <w:r w:rsidRPr="00DE6335">
        <w:rPr>
          <w:rFonts w:ascii="Times New Roman" w:hAnsi="Times New Roman"/>
          <w:sz w:val="24"/>
          <w:szCs w:val="24"/>
        </w:rPr>
        <w:t xml:space="preserve">7. Компьютер. </w:t>
      </w:r>
    </w:p>
    <w:p w14:paraId="2790CDD7" w14:textId="77777777" w:rsidR="00C22DEE" w:rsidRDefault="00C22DEE" w:rsidP="00C22DEE">
      <w:pPr>
        <w:pStyle w:val="a4"/>
        <w:spacing w:line="276" w:lineRule="auto"/>
        <w:rPr>
          <w:rFonts w:ascii="Times New Roman" w:hAnsi="Times New Roman"/>
          <w:sz w:val="24"/>
          <w:szCs w:val="24"/>
        </w:rPr>
      </w:pPr>
      <w:r w:rsidRPr="00DE6335">
        <w:rPr>
          <w:rFonts w:ascii="Times New Roman" w:hAnsi="Times New Roman"/>
          <w:sz w:val="24"/>
          <w:szCs w:val="24"/>
        </w:rPr>
        <w:t>8. Мультимедийная доска.</w:t>
      </w:r>
    </w:p>
    <w:p w14:paraId="79356913" w14:textId="77777777" w:rsidR="00C22DEE" w:rsidRDefault="00C22DEE" w:rsidP="00C22DEE">
      <w:pPr>
        <w:pStyle w:val="a4"/>
        <w:spacing w:line="276" w:lineRule="auto"/>
        <w:rPr>
          <w:rFonts w:ascii="Times New Roman" w:hAnsi="Times New Roman"/>
          <w:sz w:val="24"/>
          <w:szCs w:val="24"/>
        </w:rPr>
      </w:pPr>
    </w:p>
    <w:p w14:paraId="110CF20B" w14:textId="77777777" w:rsidR="00C22DEE" w:rsidRDefault="00C22DEE" w:rsidP="00C22DEE">
      <w:pPr>
        <w:pStyle w:val="a4"/>
        <w:spacing w:line="276" w:lineRule="auto"/>
        <w:rPr>
          <w:rFonts w:ascii="Times New Roman" w:hAnsi="Times New Roman"/>
          <w:sz w:val="24"/>
          <w:szCs w:val="24"/>
        </w:rPr>
      </w:pPr>
    </w:p>
    <w:tbl>
      <w:tblPr>
        <w:tblpPr w:leftFromText="180" w:rightFromText="180" w:bottomFromText="200" w:vertAnchor="text" w:horzAnchor="margin" w:tblpY="2282"/>
        <w:tblW w:w="9531" w:type="dxa"/>
        <w:tblLook w:val="04A0" w:firstRow="1" w:lastRow="0" w:firstColumn="1" w:lastColumn="0" w:noHBand="0" w:noVBand="1"/>
      </w:tblPr>
      <w:tblGrid>
        <w:gridCol w:w="3717"/>
        <w:gridCol w:w="1244"/>
        <w:gridCol w:w="4570"/>
      </w:tblGrid>
      <w:tr w:rsidR="00C011E8" w14:paraId="77C60083" w14:textId="77777777" w:rsidTr="005559EA">
        <w:trPr>
          <w:trHeight w:val="80"/>
        </w:trPr>
        <w:tc>
          <w:tcPr>
            <w:tcW w:w="3717" w:type="dxa"/>
            <w:shd w:val="clear" w:color="auto" w:fill="auto"/>
          </w:tcPr>
          <w:p w14:paraId="6E559A29" w14:textId="77777777" w:rsidR="00C011E8" w:rsidRDefault="00C011E8" w:rsidP="005559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СОГЛАСОВАНО</w:t>
            </w:r>
          </w:p>
          <w:p w14:paraId="65080BA2" w14:textId="77777777" w:rsidR="00C011E8" w:rsidRDefault="00C011E8" w:rsidP="005559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Протокол №1 заседания МО</w:t>
            </w:r>
          </w:p>
          <w:p w14:paraId="00B31FB2" w14:textId="77777777" w:rsidR="00C011E8" w:rsidRDefault="00C011E8" w:rsidP="005559EA">
            <w:pPr>
              <w:spacing w:after="0" w:line="240" w:lineRule="auto"/>
            </w:pPr>
            <w:r>
              <w:rPr>
                <w:rFonts w:ascii="Times New Roman" w:eastAsia="Times New Roman" w:hAnsi="Times New Roman" w:cs="Times New Roman"/>
                <w:sz w:val="28"/>
                <w:szCs w:val="28"/>
              </w:rPr>
              <w:t>учителей начальных классов,</w:t>
            </w:r>
          </w:p>
          <w:p w14:paraId="72D39AF8" w14:textId="77777777" w:rsidR="00C011E8" w:rsidRDefault="00C011E8" w:rsidP="005559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надомного обучения и коррекционно-развивающего </w:t>
            </w:r>
            <w:proofErr w:type="gramStart"/>
            <w:r>
              <w:rPr>
                <w:rFonts w:ascii="Times New Roman" w:eastAsia="Times New Roman" w:hAnsi="Times New Roman" w:cs="Times New Roman"/>
                <w:sz w:val="28"/>
                <w:szCs w:val="28"/>
              </w:rPr>
              <w:t>цикла  от</w:t>
            </w:r>
            <w:proofErr w:type="gramEnd"/>
          </w:p>
          <w:p w14:paraId="3AED1BD9" w14:textId="77777777" w:rsidR="00C011E8" w:rsidRDefault="00C011E8" w:rsidP="005559EA">
            <w:pPr>
              <w:spacing w:after="0" w:line="240" w:lineRule="auto"/>
            </w:pPr>
            <w:r>
              <w:rPr>
                <w:rFonts w:ascii="Times New Roman" w:eastAsia="Times New Roman" w:hAnsi="Times New Roman" w:cs="Times New Roman"/>
                <w:sz w:val="28"/>
                <w:szCs w:val="28"/>
              </w:rPr>
              <w:t>29 августа 2024 года</w:t>
            </w:r>
          </w:p>
          <w:p w14:paraId="35522DAC" w14:textId="77777777" w:rsidR="00C011E8" w:rsidRDefault="00C011E8" w:rsidP="005559EA">
            <w:pPr>
              <w:spacing w:after="0" w:line="240" w:lineRule="auto"/>
            </w:pPr>
            <w:r>
              <w:rPr>
                <w:rFonts w:ascii="Times New Roman" w:eastAsia="Times New Roman" w:hAnsi="Times New Roman" w:cs="Times New Roman"/>
                <w:sz w:val="28"/>
                <w:szCs w:val="28"/>
                <w:u w:val="single"/>
              </w:rPr>
              <w:t xml:space="preserve">________     </w:t>
            </w:r>
            <w:r>
              <w:rPr>
                <w:rFonts w:ascii="Times New Roman" w:eastAsia="Times New Roman" w:hAnsi="Times New Roman" w:cs="Times New Roman"/>
                <w:sz w:val="28"/>
                <w:szCs w:val="28"/>
              </w:rPr>
              <w:t>М.Х. Капканова</w:t>
            </w:r>
          </w:p>
        </w:tc>
        <w:tc>
          <w:tcPr>
            <w:tcW w:w="1244" w:type="dxa"/>
            <w:shd w:val="clear" w:color="auto" w:fill="auto"/>
          </w:tcPr>
          <w:p w14:paraId="2CAEF128" w14:textId="77777777" w:rsidR="00C011E8" w:rsidRDefault="00C011E8" w:rsidP="005559EA">
            <w:pPr>
              <w:spacing w:after="0" w:line="240" w:lineRule="auto"/>
              <w:jc w:val="center"/>
              <w:rPr>
                <w:rFonts w:ascii="Times New Roman" w:eastAsia="Times New Roman" w:hAnsi="Times New Roman" w:cs="Times New Roman"/>
                <w:sz w:val="28"/>
                <w:szCs w:val="28"/>
              </w:rPr>
            </w:pPr>
          </w:p>
        </w:tc>
        <w:tc>
          <w:tcPr>
            <w:tcW w:w="4570" w:type="dxa"/>
            <w:shd w:val="clear" w:color="auto" w:fill="auto"/>
          </w:tcPr>
          <w:p w14:paraId="4E6664EC" w14:textId="77777777" w:rsidR="00C011E8" w:rsidRDefault="00C011E8" w:rsidP="005559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СОГЛАСОВАНО</w:t>
            </w:r>
          </w:p>
          <w:p w14:paraId="493A7FF6" w14:textId="77777777" w:rsidR="00C011E8" w:rsidRDefault="00C011E8" w:rsidP="005559EA">
            <w:pPr>
              <w:spacing w:after="0" w:line="240" w:lineRule="auto"/>
            </w:pPr>
            <w:r>
              <w:rPr>
                <w:rFonts w:ascii="Times New Roman" w:eastAsia="Times New Roman" w:hAnsi="Times New Roman" w:cs="Times New Roman"/>
                <w:sz w:val="28"/>
                <w:szCs w:val="28"/>
              </w:rPr>
              <w:t>Заместитель директора по УР</w:t>
            </w:r>
          </w:p>
          <w:p w14:paraId="644BCC1E" w14:textId="77777777" w:rsidR="00C011E8" w:rsidRDefault="00C011E8" w:rsidP="005559EA">
            <w:pPr>
              <w:spacing w:after="0" w:line="240" w:lineRule="auto"/>
            </w:pPr>
            <w:r>
              <w:rPr>
                <w:rFonts w:ascii="Times New Roman" w:eastAsia="Times New Roman" w:hAnsi="Times New Roman" w:cs="Times New Roman"/>
                <w:sz w:val="28"/>
                <w:szCs w:val="28"/>
              </w:rPr>
              <w:t>____________А. Б. Переходюк</w:t>
            </w:r>
          </w:p>
          <w:p w14:paraId="4AE28D3D" w14:textId="77777777" w:rsidR="00C011E8" w:rsidRDefault="00C011E8" w:rsidP="005559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29.08.2024 года</w:t>
            </w:r>
          </w:p>
          <w:p w14:paraId="70513E0A" w14:textId="77777777" w:rsidR="00C011E8" w:rsidRDefault="00C011E8" w:rsidP="005559EA">
            <w:pPr>
              <w:spacing w:after="0" w:line="240" w:lineRule="auto"/>
            </w:pPr>
          </w:p>
        </w:tc>
      </w:tr>
    </w:tbl>
    <w:p w14:paraId="3D906F18" w14:textId="77777777" w:rsidR="00C22DEE" w:rsidRPr="00DE6335" w:rsidRDefault="00C22DEE" w:rsidP="00C22DEE">
      <w:pPr>
        <w:pStyle w:val="a4"/>
        <w:spacing w:line="276" w:lineRule="auto"/>
        <w:rPr>
          <w:rFonts w:ascii="Times New Roman" w:hAnsi="Times New Roman"/>
          <w:sz w:val="24"/>
          <w:szCs w:val="24"/>
        </w:rPr>
      </w:pPr>
    </w:p>
    <w:p w14:paraId="1A5FBE76" w14:textId="77777777" w:rsidR="00DE6335" w:rsidRPr="00C22DEE" w:rsidRDefault="00DE6335" w:rsidP="00C22DEE"/>
    <w:sectPr w:rsidR="00DE6335" w:rsidRPr="00C22DEE" w:rsidSect="00C22DEE">
      <w:footerReference w:type="default" r:id="rId8"/>
      <w:pgSz w:w="11906" w:h="16838"/>
      <w:pgMar w:top="1134" w:right="992" w:bottom="1134" w:left="1134"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070F" w14:textId="77777777" w:rsidR="00B7748B" w:rsidRDefault="00B7748B" w:rsidP="00C22DEE">
      <w:pPr>
        <w:spacing w:after="0" w:line="240" w:lineRule="auto"/>
      </w:pPr>
      <w:r>
        <w:separator/>
      </w:r>
    </w:p>
  </w:endnote>
  <w:endnote w:type="continuationSeparator" w:id="0">
    <w:p w14:paraId="5EED7265" w14:textId="77777777" w:rsidR="00B7748B" w:rsidRDefault="00B7748B" w:rsidP="00C2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767253"/>
      <w:docPartObj>
        <w:docPartGallery w:val="Page Numbers (Bottom of Page)"/>
        <w:docPartUnique/>
      </w:docPartObj>
    </w:sdtPr>
    <w:sdtEndPr/>
    <w:sdtContent>
      <w:p w14:paraId="12E8B845" w14:textId="4F5BB6DB" w:rsidR="00C22DEE" w:rsidRDefault="00C22DEE">
        <w:pPr>
          <w:pStyle w:val="a7"/>
          <w:jc w:val="right"/>
        </w:pPr>
        <w:r>
          <w:fldChar w:fldCharType="begin"/>
        </w:r>
        <w:r>
          <w:instrText>PAGE   \* MERGEFORMAT</w:instrText>
        </w:r>
        <w:r>
          <w:fldChar w:fldCharType="separate"/>
        </w:r>
        <w:r>
          <w:t>2</w:t>
        </w:r>
        <w:r>
          <w:fldChar w:fldCharType="end"/>
        </w:r>
      </w:p>
    </w:sdtContent>
  </w:sdt>
  <w:p w14:paraId="2B35AEE4" w14:textId="77777777" w:rsidR="00C22DEE" w:rsidRDefault="00C22D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0D078" w14:textId="77777777" w:rsidR="00B7748B" w:rsidRDefault="00B7748B" w:rsidP="00C22DEE">
      <w:pPr>
        <w:spacing w:after="0" w:line="240" w:lineRule="auto"/>
      </w:pPr>
      <w:r>
        <w:separator/>
      </w:r>
    </w:p>
  </w:footnote>
  <w:footnote w:type="continuationSeparator" w:id="0">
    <w:p w14:paraId="16A4E9EA" w14:textId="77777777" w:rsidR="00B7748B" w:rsidRDefault="00B7748B" w:rsidP="00C22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0"/>
        </w:tabs>
        <w:ind w:left="1429" w:hanging="360"/>
      </w:pPr>
      <w:rPr>
        <w:rFonts w:ascii="Symbol" w:hAnsi="Symbol" w:hint="default"/>
        <w:sz w:val="28"/>
      </w:rPr>
    </w:lvl>
  </w:abstractNum>
  <w:abstractNum w:abstractNumId="1" w15:restartNumberingAfterBreak="0">
    <w:nsid w:val="067A3118"/>
    <w:multiLevelType w:val="hybridMultilevel"/>
    <w:tmpl w:val="AF54BA82"/>
    <w:lvl w:ilvl="0" w:tplc="BEC0439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0A5614"/>
    <w:multiLevelType w:val="hybridMultilevel"/>
    <w:tmpl w:val="F37432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1187532"/>
    <w:multiLevelType w:val="hybridMultilevel"/>
    <w:tmpl w:val="9A52B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972F9B"/>
    <w:multiLevelType w:val="hybridMultilevel"/>
    <w:tmpl w:val="368E4A94"/>
    <w:lvl w:ilvl="0" w:tplc="5F7EDD08">
      <w:start w:val="1"/>
      <w:numFmt w:val="bullet"/>
      <w:lvlText w:val="•"/>
      <w:lvlJc w:val="left"/>
      <w:pPr>
        <w:tabs>
          <w:tab w:val="num" w:pos="720"/>
        </w:tabs>
        <w:ind w:left="720" w:hanging="360"/>
      </w:pPr>
      <w:rPr>
        <w:rFonts w:ascii="Georgia" w:hAnsi="Georgia" w:hint="default"/>
      </w:rPr>
    </w:lvl>
    <w:lvl w:ilvl="1" w:tplc="371A5ADC" w:tentative="1">
      <w:start w:val="1"/>
      <w:numFmt w:val="bullet"/>
      <w:lvlText w:val="•"/>
      <w:lvlJc w:val="left"/>
      <w:pPr>
        <w:tabs>
          <w:tab w:val="num" w:pos="1440"/>
        </w:tabs>
        <w:ind w:left="1440" w:hanging="360"/>
      </w:pPr>
      <w:rPr>
        <w:rFonts w:ascii="Georgia" w:hAnsi="Georgia" w:hint="default"/>
      </w:rPr>
    </w:lvl>
    <w:lvl w:ilvl="2" w:tplc="118A55F6" w:tentative="1">
      <w:start w:val="1"/>
      <w:numFmt w:val="bullet"/>
      <w:lvlText w:val="•"/>
      <w:lvlJc w:val="left"/>
      <w:pPr>
        <w:tabs>
          <w:tab w:val="num" w:pos="2160"/>
        </w:tabs>
        <w:ind w:left="2160" w:hanging="360"/>
      </w:pPr>
      <w:rPr>
        <w:rFonts w:ascii="Georgia" w:hAnsi="Georgia" w:hint="default"/>
      </w:rPr>
    </w:lvl>
    <w:lvl w:ilvl="3" w:tplc="3468F09A" w:tentative="1">
      <w:start w:val="1"/>
      <w:numFmt w:val="bullet"/>
      <w:lvlText w:val="•"/>
      <w:lvlJc w:val="left"/>
      <w:pPr>
        <w:tabs>
          <w:tab w:val="num" w:pos="2880"/>
        </w:tabs>
        <w:ind w:left="2880" w:hanging="360"/>
      </w:pPr>
      <w:rPr>
        <w:rFonts w:ascii="Georgia" w:hAnsi="Georgia" w:hint="default"/>
      </w:rPr>
    </w:lvl>
    <w:lvl w:ilvl="4" w:tplc="EC0E9D2A" w:tentative="1">
      <w:start w:val="1"/>
      <w:numFmt w:val="bullet"/>
      <w:lvlText w:val="•"/>
      <w:lvlJc w:val="left"/>
      <w:pPr>
        <w:tabs>
          <w:tab w:val="num" w:pos="3600"/>
        </w:tabs>
        <w:ind w:left="3600" w:hanging="360"/>
      </w:pPr>
      <w:rPr>
        <w:rFonts w:ascii="Georgia" w:hAnsi="Georgia" w:hint="default"/>
      </w:rPr>
    </w:lvl>
    <w:lvl w:ilvl="5" w:tplc="FDCE612C" w:tentative="1">
      <w:start w:val="1"/>
      <w:numFmt w:val="bullet"/>
      <w:lvlText w:val="•"/>
      <w:lvlJc w:val="left"/>
      <w:pPr>
        <w:tabs>
          <w:tab w:val="num" w:pos="4320"/>
        </w:tabs>
        <w:ind w:left="4320" w:hanging="360"/>
      </w:pPr>
      <w:rPr>
        <w:rFonts w:ascii="Georgia" w:hAnsi="Georgia" w:hint="default"/>
      </w:rPr>
    </w:lvl>
    <w:lvl w:ilvl="6" w:tplc="727800FA" w:tentative="1">
      <w:start w:val="1"/>
      <w:numFmt w:val="bullet"/>
      <w:lvlText w:val="•"/>
      <w:lvlJc w:val="left"/>
      <w:pPr>
        <w:tabs>
          <w:tab w:val="num" w:pos="5040"/>
        </w:tabs>
        <w:ind w:left="5040" w:hanging="360"/>
      </w:pPr>
      <w:rPr>
        <w:rFonts w:ascii="Georgia" w:hAnsi="Georgia" w:hint="default"/>
      </w:rPr>
    </w:lvl>
    <w:lvl w:ilvl="7" w:tplc="E5907ACA" w:tentative="1">
      <w:start w:val="1"/>
      <w:numFmt w:val="bullet"/>
      <w:lvlText w:val="•"/>
      <w:lvlJc w:val="left"/>
      <w:pPr>
        <w:tabs>
          <w:tab w:val="num" w:pos="5760"/>
        </w:tabs>
        <w:ind w:left="5760" w:hanging="360"/>
      </w:pPr>
      <w:rPr>
        <w:rFonts w:ascii="Georgia" w:hAnsi="Georgia" w:hint="default"/>
      </w:rPr>
    </w:lvl>
    <w:lvl w:ilvl="8" w:tplc="F6407728"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15BB6ABB"/>
    <w:multiLevelType w:val="hybridMultilevel"/>
    <w:tmpl w:val="8BC46F40"/>
    <w:lvl w:ilvl="0" w:tplc="788E678E">
      <w:start w:val="1"/>
      <w:numFmt w:val="decimal"/>
      <w:lvlText w:val="%1)"/>
      <w:lvlJc w:val="left"/>
      <w:pPr>
        <w:tabs>
          <w:tab w:val="num" w:pos="720"/>
        </w:tabs>
        <w:ind w:left="720" w:hanging="360"/>
      </w:pPr>
    </w:lvl>
    <w:lvl w:ilvl="1" w:tplc="1B40B118" w:tentative="1">
      <w:start w:val="1"/>
      <w:numFmt w:val="decimal"/>
      <w:lvlText w:val="%2)"/>
      <w:lvlJc w:val="left"/>
      <w:pPr>
        <w:tabs>
          <w:tab w:val="num" w:pos="1440"/>
        </w:tabs>
        <w:ind w:left="1440" w:hanging="360"/>
      </w:pPr>
    </w:lvl>
    <w:lvl w:ilvl="2" w:tplc="98D25C04" w:tentative="1">
      <w:start w:val="1"/>
      <w:numFmt w:val="decimal"/>
      <w:lvlText w:val="%3)"/>
      <w:lvlJc w:val="left"/>
      <w:pPr>
        <w:tabs>
          <w:tab w:val="num" w:pos="2160"/>
        </w:tabs>
        <w:ind w:left="2160" w:hanging="360"/>
      </w:pPr>
    </w:lvl>
    <w:lvl w:ilvl="3" w:tplc="81E0135C" w:tentative="1">
      <w:start w:val="1"/>
      <w:numFmt w:val="decimal"/>
      <w:lvlText w:val="%4)"/>
      <w:lvlJc w:val="left"/>
      <w:pPr>
        <w:tabs>
          <w:tab w:val="num" w:pos="2880"/>
        </w:tabs>
        <w:ind w:left="2880" w:hanging="360"/>
      </w:pPr>
    </w:lvl>
    <w:lvl w:ilvl="4" w:tplc="37D081B0" w:tentative="1">
      <w:start w:val="1"/>
      <w:numFmt w:val="decimal"/>
      <w:lvlText w:val="%5)"/>
      <w:lvlJc w:val="left"/>
      <w:pPr>
        <w:tabs>
          <w:tab w:val="num" w:pos="3600"/>
        </w:tabs>
        <w:ind w:left="3600" w:hanging="360"/>
      </w:pPr>
    </w:lvl>
    <w:lvl w:ilvl="5" w:tplc="CD12DC0C" w:tentative="1">
      <w:start w:val="1"/>
      <w:numFmt w:val="decimal"/>
      <w:lvlText w:val="%6)"/>
      <w:lvlJc w:val="left"/>
      <w:pPr>
        <w:tabs>
          <w:tab w:val="num" w:pos="4320"/>
        </w:tabs>
        <w:ind w:left="4320" w:hanging="360"/>
      </w:pPr>
    </w:lvl>
    <w:lvl w:ilvl="6" w:tplc="6A4A29B6" w:tentative="1">
      <w:start w:val="1"/>
      <w:numFmt w:val="decimal"/>
      <w:lvlText w:val="%7)"/>
      <w:lvlJc w:val="left"/>
      <w:pPr>
        <w:tabs>
          <w:tab w:val="num" w:pos="5040"/>
        </w:tabs>
        <w:ind w:left="5040" w:hanging="360"/>
      </w:pPr>
    </w:lvl>
    <w:lvl w:ilvl="7" w:tplc="81866D04" w:tentative="1">
      <w:start w:val="1"/>
      <w:numFmt w:val="decimal"/>
      <w:lvlText w:val="%8)"/>
      <w:lvlJc w:val="left"/>
      <w:pPr>
        <w:tabs>
          <w:tab w:val="num" w:pos="5760"/>
        </w:tabs>
        <w:ind w:left="5760" w:hanging="360"/>
      </w:pPr>
    </w:lvl>
    <w:lvl w:ilvl="8" w:tplc="9D765988" w:tentative="1">
      <w:start w:val="1"/>
      <w:numFmt w:val="decimal"/>
      <w:lvlText w:val="%9)"/>
      <w:lvlJc w:val="left"/>
      <w:pPr>
        <w:tabs>
          <w:tab w:val="num" w:pos="6480"/>
        </w:tabs>
        <w:ind w:left="6480" w:hanging="360"/>
      </w:pPr>
    </w:lvl>
  </w:abstractNum>
  <w:abstractNum w:abstractNumId="6" w15:restartNumberingAfterBreak="0">
    <w:nsid w:val="16D21D59"/>
    <w:multiLevelType w:val="hybridMultilevel"/>
    <w:tmpl w:val="7660C9B0"/>
    <w:lvl w:ilvl="0" w:tplc="B39A9C02">
      <w:start w:val="1"/>
      <w:numFmt w:val="decimal"/>
      <w:lvlText w:val="%1."/>
      <w:lvlJc w:val="left"/>
      <w:pPr>
        <w:ind w:left="1069" w:hanging="360"/>
      </w:pPr>
      <w:rPr>
        <w:rFonts w:eastAsia="Times New Roman" w:hint="default"/>
        <w:color w:val="18191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A97D43"/>
    <w:multiLevelType w:val="hybridMultilevel"/>
    <w:tmpl w:val="7C4AB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1130BD"/>
    <w:multiLevelType w:val="hybridMultilevel"/>
    <w:tmpl w:val="36105512"/>
    <w:lvl w:ilvl="0" w:tplc="04190001">
      <w:start w:val="1"/>
      <w:numFmt w:val="bullet"/>
      <w:lvlText w:val=""/>
      <w:lvlJc w:val="left"/>
      <w:pPr>
        <w:ind w:left="2655" w:hanging="360"/>
      </w:pPr>
      <w:rPr>
        <w:rFonts w:ascii="Symbol" w:hAnsi="Symbol" w:hint="default"/>
      </w:rPr>
    </w:lvl>
    <w:lvl w:ilvl="1" w:tplc="04190003" w:tentative="1">
      <w:start w:val="1"/>
      <w:numFmt w:val="bullet"/>
      <w:lvlText w:val="o"/>
      <w:lvlJc w:val="left"/>
      <w:pPr>
        <w:ind w:left="3375" w:hanging="360"/>
      </w:pPr>
      <w:rPr>
        <w:rFonts w:ascii="Courier New" w:hAnsi="Courier New" w:cs="Courier New" w:hint="default"/>
      </w:rPr>
    </w:lvl>
    <w:lvl w:ilvl="2" w:tplc="04190005" w:tentative="1">
      <w:start w:val="1"/>
      <w:numFmt w:val="bullet"/>
      <w:lvlText w:val=""/>
      <w:lvlJc w:val="left"/>
      <w:pPr>
        <w:ind w:left="4095" w:hanging="360"/>
      </w:pPr>
      <w:rPr>
        <w:rFonts w:ascii="Wingdings" w:hAnsi="Wingdings" w:hint="default"/>
      </w:rPr>
    </w:lvl>
    <w:lvl w:ilvl="3" w:tplc="04190001" w:tentative="1">
      <w:start w:val="1"/>
      <w:numFmt w:val="bullet"/>
      <w:lvlText w:val=""/>
      <w:lvlJc w:val="left"/>
      <w:pPr>
        <w:ind w:left="4815" w:hanging="360"/>
      </w:pPr>
      <w:rPr>
        <w:rFonts w:ascii="Symbol" w:hAnsi="Symbol" w:hint="default"/>
      </w:rPr>
    </w:lvl>
    <w:lvl w:ilvl="4" w:tplc="04190003" w:tentative="1">
      <w:start w:val="1"/>
      <w:numFmt w:val="bullet"/>
      <w:lvlText w:val="o"/>
      <w:lvlJc w:val="left"/>
      <w:pPr>
        <w:ind w:left="5535" w:hanging="360"/>
      </w:pPr>
      <w:rPr>
        <w:rFonts w:ascii="Courier New" w:hAnsi="Courier New" w:cs="Courier New" w:hint="default"/>
      </w:rPr>
    </w:lvl>
    <w:lvl w:ilvl="5" w:tplc="04190005" w:tentative="1">
      <w:start w:val="1"/>
      <w:numFmt w:val="bullet"/>
      <w:lvlText w:val=""/>
      <w:lvlJc w:val="left"/>
      <w:pPr>
        <w:ind w:left="6255" w:hanging="360"/>
      </w:pPr>
      <w:rPr>
        <w:rFonts w:ascii="Wingdings" w:hAnsi="Wingdings" w:hint="default"/>
      </w:rPr>
    </w:lvl>
    <w:lvl w:ilvl="6" w:tplc="04190001" w:tentative="1">
      <w:start w:val="1"/>
      <w:numFmt w:val="bullet"/>
      <w:lvlText w:val=""/>
      <w:lvlJc w:val="left"/>
      <w:pPr>
        <w:ind w:left="6975" w:hanging="360"/>
      </w:pPr>
      <w:rPr>
        <w:rFonts w:ascii="Symbol" w:hAnsi="Symbol" w:hint="default"/>
      </w:rPr>
    </w:lvl>
    <w:lvl w:ilvl="7" w:tplc="04190003" w:tentative="1">
      <w:start w:val="1"/>
      <w:numFmt w:val="bullet"/>
      <w:lvlText w:val="o"/>
      <w:lvlJc w:val="left"/>
      <w:pPr>
        <w:ind w:left="7695" w:hanging="360"/>
      </w:pPr>
      <w:rPr>
        <w:rFonts w:ascii="Courier New" w:hAnsi="Courier New" w:cs="Courier New" w:hint="default"/>
      </w:rPr>
    </w:lvl>
    <w:lvl w:ilvl="8" w:tplc="04190005" w:tentative="1">
      <w:start w:val="1"/>
      <w:numFmt w:val="bullet"/>
      <w:lvlText w:val=""/>
      <w:lvlJc w:val="left"/>
      <w:pPr>
        <w:ind w:left="8415" w:hanging="360"/>
      </w:pPr>
      <w:rPr>
        <w:rFonts w:ascii="Wingdings" w:hAnsi="Wingdings" w:hint="default"/>
      </w:rPr>
    </w:lvl>
  </w:abstractNum>
  <w:abstractNum w:abstractNumId="9" w15:restartNumberingAfterBreak="0">
    <w:nsid w:val="2D375DEA"/>
    <w:multiLevelType w:val="hybridMultilevel"/>
    <w:tmpl w:val="35D48978"/>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10" w15:restartNumberingAfterBreak="0">
    <w:nsid w:val="34CD6684"/>
    <w:multiLevelType w:val="hybridMultilevel"/>
    <w:tmpl w:val="593CDBE8"/>
    <w:lvl w:ilvl="0" w:tplc="EF7CFD54">
      <w:start w:val="1"/>
      <w:numFmt w:val="bullet"/>
      <w:lvlText w:val="•"/>
      <w:lvlJc w:val="left"/>
      <w:pPr>
        <w:tabs>
          <w:tab w:val="num" w:pos="720"/>
        </w:tabs>
        <w:ind w:left="720" w:hanging="360"/>
      </w:pPr>
      <w:rPr>
        <w:rFonts w:ascii="Georgia" w:hAnsi="Georgia" w:hint="default"/>
      </w:rPr>
    </w:lvl>
    <w:lvl w:ilvl="1" w:tplc="10D8B20C" w:tentative="1">
      <w:start w:val="1"/>
      <w:numFmt w:val="bullet"/>
      <w:lvlText w:val="•"/>
      <w:lvlJc w:val="left"/>
      <w:pPr>
        <w:tabs>
          <w:tab w:val="num" w:pos="1440"/>
        </w:tabs>
        <w:ind w:left="1440" w:hanging="360"/>
      </w:pPr>
      <w:rPr>
        <w:rFonts w:ascii="Georgia" w:hAnsi="Georgia" w:hint="default"/>
      </w:rPr>
    </w:lvl>
    <w:lvl w:ilvl="2" w:tplc="0672847C" w:tentative="1">
      <w:start w:val="1"/>
      <w:numFmt w:val="bullet"/>
      <w:lvlText w:val="•"/>
      <w:lvlJc w:val="left"/>
      <w:pPr>
        <w:tabs>
          <w:tab w:val="num" w:pos="2160"/>
        </w:tabs>
        <w:ind w:left="2160" w:hanging="360"/>
      </w:pPr>
      <w:rPr>
        <w:rFonts w:ascii="Georgia" w:hAnsi="Georgia" w:hint="default"/>
      </w:rPr>
    </w:lvl>
    <w:lvl w:ilvl="3" w:tplc="1D48986E" w:tentative="1">
      <w:start w:val="1"/>
      <w:numFmt w:val="bullet"/>
      <w:lvlText w:val="•"/>
      <w:lvlJc w:val="left"/>
      <w:pPr>
        <w:tabs>
          <w:tab w:val="num" w:pos="2880"/>
        </w:tabs>
        <w:ind w:left="2880" w:hanging="360"/>
      </w:pPr>
      <w:rPr>
        <w:rFonts w:ascii="Georgia" w:hAnsi="Georgia" w:hint="default"/>
      </w:rPr>
    </w:lvl>
    <w:lvl w:ilvl="4" w:tplc="5ABE8CDC" w:tentative="1">
      <w:start w:val="1"/>
      <w:numFmt w:val="bullet"/>
      <w:lvlText w:val="•"/>
      <w:lvlJc w:val="left"/>
      <w:pPr>
        <w:tabs>
          <w:tab w:val="num" w:pos="3600"/>
        </w:tabs>
        <w:ind w:left="3600" w:hanging="360"/>
      </w:pPr>
      <w:rPr>
        <w:rFonts w:ascii="Georgia" w:hAnsi="Georgia" w:hint="default"/>
      </w:rPr>
    </w:lvl>
    <w:lvl w:ilvl="5" w:tplc="5E4CF6F6" w:tentative="1">
      <w:start w:val="1"/>
      <w:numFmt w:val="bullet"/>
      <w:lvlText w:val="•"/>
      <w:lvlJc w:val="left"/>
      <w:pPr>
        <w:tabs>
          <w:tab w:val="num" w:pos="4320"/>
        </w:tabs>
        <w:ind w:left="4320" w:hanging="360"/>
      </w:pPr>
      <w:rPr>
        <w:rFonts w:ascii="Georgia" w:hAnsi="Georgia" w:hint="default"/>
      </w:rPr>
    </w:lvl>
    <w:lvl w:ilvl="6" w:tplc="D5D84198" w:tentative="1">
      <w:start w:val="1"/>
      <w:numFmt w:val="bullet"/>
      <w:lvlText w:val="•"/>
      <w:lvlJc w:val="left"/>
      <w:pPr>
        <w:tabs>
          <w:tab w:val="num" w:pos="5040"/>
        </w:tabs>
        <w:ind w:left="5040" w:hanging="360"/>
      </w:pPr>
      <w:rPr>
        <w:rFonts w:ascii="Georgia" w:hAnsi="Georgia" w:hint="default"/>
      </w:rPr>
    </w:lvl>
    <w:lvl w:ilvl="7" w:tplc="B27E079A" w:tentative="1">
      <w:start w:val="1"/>
      <w:numFmt w:val="bullet"/>
      <w:lvlText w:val="•"/>
      <w:lvlJc w:val="left"/>
      <w:pPr>
        <w:tabs>
          <w:tab w:val="num" w:pos="5760"/>
        </w:tabs>
        <w:ind w:left="5760" w:hanging="360"/>
      </w:pPr>
      <w:rPr>
        <w:rFonts w:ascii="Georgia" w:hAnsi="Georgia" w:hint="default"/>
      </w:rPr>
    </w:lvl>
    <w:lvl w:ilvl="8" w:tplc="138E7D80" w:tentative="1">
      <w:start w:val="1"/>
      <w:numFmt w:val="bullet"/>
      <w:lvlText w:val="•"/>
      <w:lvlJc w:val="left"/>
      <w:pPr>
        <w:tabs>
          <w:tab w:val="num" w:pos="6480"/>
        </w:tabs>
        <w:ind w:left="6480" w:hanging="360"/>
      </w:pPr>
      <w:rPr>
        <w:rFonts w:ascii="Georgia" w:hAnsi="Georgia" w:hint="default"/>
      </w:rPr>
    </w:lvl>
  </w:abstractNum>
  <w:abstractNum w:abstractNumId="11" w15:restartNumberingAfterBreak="0">
    <w:nsid w:val="396C2B26"/>
    <w:multiLevelType w:val="hybridMultilevel"/>
    <w:tmpl w:val="E08AAA6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3BB666F8"/>
    <w:multiLevelType w:val="hybridMultilevel"/>
    <w:tmpl w:val="E88A78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7AC6721"/>
    <w:multiLevelType w:val="hybridMultilevel"/>
    <w:tmpl w:val="44C24F3E"/>
    <w:lvl w:ilvl="0" w:tplc="584CEA6C">
      <w:start w:val="170"/>
      <w:numFmt w:val="decimal"/>
      <w:lvlText w:val="(%1"/>
      <w:lvlJc w:val="left"/>
      <w:pPr>
        <w:tabs>
          <w:tab w:val="num" w:pos="6495"/>
        </w:tabs>
        <w:ind w:left="6495" w:hanging="555"/>
      </w:pPr>
      <w:rPr>
        <w:rFonts w:hint="default"/>
        <w:b w:val="0"/>
        <w:sz w:val="28"/>
        <w:szCs w:val="28"/>
      </w:rPr>
    </w:lvl>
    <w:lvl w:ilvl="1" w:tplc="04190019" w:tentative="1">
      <w:start w:val="1"/>
      <w:numFmt w:val="lowerLetter"/>
      <w:lvlText w:val="%2."/>
      <w:lvlJc w:val="left"/>
      <w:pPr>
        <w:tabs>
          <w:tab w:val="num" w:pos="7020"/>
        </w:tabs>
        <w:ind w:left="7020" w:hanging="360"/>
      </w:pPr>
    </w:lvl>
    <w:lvl w:ilvl="2" w:tplc="0419001B" w:tentative="1">
      <w:start w:val="1"/>
      <w:numFmt w:val="lowerRoman"/>
      <w:lvlText w:val="%3."/>
      <w:lvlJc w:val="right"/>
      <w:pPr>
        <w:tabs>
          <w:tab w:val="num" w:pos="7740"/>
        </w:tabs>
        <w:ind w:left="7740" w:hanging="180"/>
      </w:pPr>
    </w:lvl>
    <w:lvl w:ilvl="3" w:tplc="0419000F" w:tentative="1">
      <w:start w:val="1"/>
      <w:numFmt w:val="decimal"/>
      <w:lvlText w:val="%4."/>
      <w:lvlJc w:val="left"/>
      <w:pPr>
        <w:tabs>
          <w:tab w:val="num" w:pos="8460"/>
        </w:tabs>
        <w:ind w:left="8460" w:hanging="360"/>
      </w:pPr>
    </w:lvl>
    <w:lvl w:ilvl="4" w:tplc="04190019" w:tentative="1">
      <w:start w:val="1"/>
      <w:numFmt w:val="lowerLetter"/>
      <w:lvlText w:val="%5."/>
      <w:lvlJc w:val="left"/>
      <w:pPr>
        <w:tabs>
          <w:tab w:val="num" w:pos="9180"/>
        </w:tabs>
        <w:ind w:left="9180" w:hanging="360"/>
      </w:pPr>
    </w:lvl>
    <w:lvl w:ilvl="5" w:tplc="0419001B" w:tentative="1">
      <w:start w:val="1"/>
      <w:numFmt w:val="lowerRoman"/>
      <w:lvlText w:val="%6."/>
      <w:lvlJc w:val="right"/>
      <w:pPr>
        <w:tabs>
          <w:tab w:val="num" w:pos="9900"/>
        </w:tabs>
        <w:ind w:left="9900" w:hanging="180"/>
      </w:pPr>
    </w:lvl>
    <w:lvl w:ilvl="6" w:tplc="0419000F" w:tentative="1">
      <w:start w:val="1"/>
      <w:numFmt w:val="decimal"/>
      <w:lvlText w:val="%7."/>
      <w:lvlJc w:val="left"/>
      <w:pPr>
        <w:tabs>
          <w:tab w:val="num" w:pos="10620"/>
        </w:tabs>
        <w:ind w:left="10620" w:hanging="360"/>
      </w:pPr>
    </w:lvl>
    <w:lvl w:ilvl="7" w:tplc="04190019" w:tentative="1">
      <w:start w:val="1"/>
      <w:numFmt w:val="lowerLetter"/>
      <w:lvlText w:val="%8."/>
      <w:lvlJc w:val="left"/>
      <w:pPr>
        <w:tabs>
          <w:tab w:val="num" w:pos="11340"/>
        </w:tabs>
        <w:ind w:left="11340" w:hanging="360"/>
      </w:pPr>
    </w:lvl>
    <w:lvl w:ilvl="8" w:tplc="0419001B" w:tentative="1">
      <w:start w:val="1"/>
      <w:numFmt w:val="lowerRoman"/>
      <w:lvlText w:val="%9."/>
      <w:lvlJc w:val="right"/>
      <w:pPr>
        <w:tabs>
          <w:tab w:val="num" w:pos="12060"/>
        </w:tabs>
        <w:ind w:left="12060" w:hanging="180"/>
      </w:pPr>
    </w:lvl>
  </w:abstractNum>
  <w:abstractNum w:abstractNumId="14" w15:restartNumberingAfterBreak="0">
    <w:nsid w:val="493E0EE3"/>
    <w:multiLevelType w:val="hybridMultilevel"/>
    <w:tmpl w:val="A3D0E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12735C"/>
    <w:multiLevelType w:val="hybridMultilevel"/>
    <w:tmpl w:val="A47CA136"/>
    <w:lvl w:ilvl="0" w:tplc="34168A9E">
      <w:start w:val="1"/>
      <w:numFmt w:val="bullet"/>
      <w:lvlText w:val="•"/>
      <w:lvlJc w:val="left"/>
      <w:pPr>
        <w:tabs>
          <w:tab w:val="num" w:pos="720"/>
        </w:tabs>
        <w:ind w:left="720" w:hanging="360"/>
      </w:pPr>
      <w:rPr>
        <w:rFonts w:ascii="Georgia" w:hAnsi="Georgia" w:hint="default"/>
      </w:rPr>
    </w:lvl>
    <w:lvl w:ilvl="1" w:tplc="5F0EFDEC" w:tentative="1">
      <w:start w:val="1"/>
      <w:numFmt w:val="bullet"/>
      <w:lvlText w:val="•"/>
      <w:lvlJc w:val="left"/>
      <w:pPr>
        <w:tabs>
          <w:tab w:val="num" w:pos="1440"/>
        </w:tabs>
        <w:ind w:left="1440" w:hanging="360"/>
      </w:pPr>
      <w:rPr>
        <w:rFonts w:ascii="Georgia" w:hAnsi="Georgia" w:hint="default"/>
      </w:rPr>
    </w:lvl>
    <w:lvl w:ilvl="2" w:tplc="D690E632" w:tentative="1">
      <w:start w:val="1"/>
      <w:numFmt w:val="bullet"/>
      <w:lvlText w:val="•"/>
      <w:lvlJc w:val="left"/>
      <w:pPr>
        <w:tabs>
          <w:tab w:val="num" w:pos="2160"/>
        </w:tabs>
        <w:ind w:left="2160" w:hanging="360"/>
      </w:pPr>
      <w:rPr>
        <w:rFonts w:ascii="Georgia" w:hAnsi="Georgia" w:hint="default"/>
      </w:rPr>
    </w:lvl>
    <w:lvl w:ilvl="3" w:tplc="CE089506" w:tentative="1">
      <w:start w:val="1"/>
      <w:numFmt w:val="bullet"/>
      <w:lvlText w:val="•"/>
      <w:lvlJc w:val="left"/>
      <w:pPr>
        <w:tabs>
          <w:tab w:val="num" w:pos="2880"/>
        </w:tabs>
        <w:ind w:left="2880" w:hanging="360"/>
      </w:pPr>
      <w:rPr>
        <w:rFonts w:ascii="Georgia" w:hAnsi="Georgia" w:hint="default"/>
      </w:rPr>
    </w:lvl>
    <w:lvl w:ilvl="4" w:tplc="6CFEC220" w:tentative="1">
      <w:start w:val="1"/>
      <w:numFmt w:val="bullet"/>
      <w:lvlText w:val="•"/>
      <w:lvlJc w:val="left"/>
      <w:pPr>
        <w:tabs>
          <w:tab w:val="num" w:pos="3600"/>
        </w:tabs>
        <w:ind w:left="3600" w:hanging="360"/>
      </w:pPr>
      <w:rPr>
        <w:rFonts w:ascii="Georgia" w:hAnsi="Georgia" w:hint="default"/>
      </w:rPr>
    </w:lvl>
    <w:lvl w:ilvl="5" w:tplc="FA52E320" w:tentative="1">
      <w:start w:val="1"/>
      <w:numFmt w:val="bullet"/>
      <w:lvlText w:val="•"/>
      <w:lvlJc w:val="left"/>
      <w:pPr>
        <w:tabs>
          <w:tab w:val="num" w:pos="4320"/>
        </w:tabs>
        <w:ind w:left="4320" w:hanging="360"/>
      </w:pPr>
      <w:rPr>
        <w:rFonts w:ascii="Georgia" w:hAnsi="Georgia" w:hint="default"/>
      </w:rPr>
    </w:lvl>
    <w:lvl w:ilvl="6" w:tplc="D436B59C" w:tentative="1">
      <w:start w:val="1"/>
      <w:numFmt w:val="bullet"/>
      <w:lvlText w:val="•"/>
      <w:lvlJc w:val="left"/>
      <w:pPr>
        <w:tabs>
          <w:tab w:val="num" w:pos="5040"/>
        </w:tabs>
        <w:ind w:left="5040" w:hanging="360"/>
      </w:pPr>
      <w:rPr>
        <w:rFonts w:ascii="Georgia" w:hAnsi="Georgia" w:hint="default"/>
      </w:rPr>
    </w:lvl>
    <w:lvl w:ilvl="7" w:tplc="C7D60720" w:tentative="1">
      <w:start w:val="1"/>
      <w:numFmt w:val="bullet"/>
      <w:lvlText w:val="•"/>
      <w:lvlJc w:val="left"/>
      <w:pPr>
        <w:tabs>
          <w:tab w:val="num" w:pos="5760"/>
        </w:tabs>
        <w:ind w:left="5760" w:hanging="360"/>
      </w:pPr>
      <w:rPr>
        <w:rFonts w:ascii="Georgia" w:hAnsi="Georgia" w:hint="default"/>
      </w:rPr>
    </w:lvl>
    <w:lvl w:ilvl="8" w:tplc="D53CE2F2" w:tentative="1">
      <w:start w:val="1"/>
      <w:numFmt w:val="bullet"/>
      <w:lvlText w:val="•"/>
      <w:lvlJc w:val="left"/>
      <w:pPr>
        <w:tabs>
          <w:tab w:val="num" w:pos="6480"/>
        </w:tabs>
        <w:ind w:left="6480" w:hanging="360"/>
      </w:pPr>
      <w:rPr>
        <w:rFonts w:ascii="Georgia" w:hAnsi="Georgia" w:hint="default"/>
      </w:rPr>
    </w:lvl>
  </w:abstractNum>
  <w:abstractNum w:abstractNumId="16" w15:restartNumberingAfterBreak="0">
    <w:nsid w:val="57367DEA"/>
    <w:multiLevelType w:val="hybridMultilevel"/>
    <w:tmpl w:val="7096C542"/>
    <w:lvl w:ilvl="0" w:tplc="90A8193C">
      <w:start w:val="3"/>
      <w:numFmt w:val="decimal"/>
      <w:lvlText w:val="%1."/>
      <w:lvlJc w:val="left"/>
      <w:pPr>
        <w:ind w:left="501"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58A572D7"/>
    <w:multiLevelType w:val="hybridMultilevel"/>
    <w:tmpl w:val="7FF2D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E2576FB"/>
    <w:multiLevelType w:val="hybridMultilevel"/>
    <w:tmpl w:val="8C8C5D8C"/>
    <w:lvl w:ilvl="0" w:tplc="04190001">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9" w15:restartNumberingAfterBreak="0">
    <w:nsid w:val="5F021409"/>
    <w:multiLevelType w:val="hybridMultilevel"/>
    <w:tmpl w:val="9DDC6796"/>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20" w15:restartNumberingAfterBreak="0">
    <w:nsid w:val="6216423E"/>
    <w:multiLevelType w:val="hybridMultilevel"/>
    <w:tmpl w:val="104A35E4"/>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21" w15:restartNumberingAfterBreak="0">
    <w:nsid w:val="731241B3"/>
    <w:multiLevelType w:val="hybridMultilevel"/>
    <w:tmpl w:val="71703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463EF8"/>
    <w:multiLevelType w:val="hybridMultilevel"/>
    <w:tmpl w:val="F74A98AA"/>
    <w:lvl w:ilvl="0" w:tplc="04190001">
      <w:start w:val="1"/>
      <w:numFmt w:val="bullet"/>
      <w:lvlText w:val=""/>
      <w:lvlJc w:val="left"/>
      <w:pPr>
        <w:ind w:left="1740" w:hanging="360"/>
      </w:pPr>
      <w:rPr>
        <w:rFonts w:ascii="Symbol" w:hAnsi="Symbol" w:hint="default"/>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23" w15:restartNumberingAfterBreak="0">
    <w:nsid w:val="79A32C29"/>
    <w:multiLevelType w:val="hybridMultilevel"/>
    <w:tmpl w:val="047A36AA"/>
    <w:lvl w:ilvl="0" w:tplc="A2FADD86">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7920D7"/>
    <w:multiLevelType w:val="hybridMultilevel"/>
    <w:tmpl w:val="C2F0E81C"/>
    <w:lvl w:ilvl="0" w:tplc="04801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8"/>
  </w:num>
  <w:num w:numId="3">
    <w:abstractNumId w:val="11"/>
  </w:num>
  <w:num w:numId="4">
    <w:abstractNumId w:val="19"/>
  </w:num>
  <w:num w:numId="5">
    <w:abstractNumId w:val="8"/>
  </w:num>
  <w:num w:numId="6">
    <w:abstractNumId w:val="20"/>
  </w:num>
  <w:num w:numId="7">
    <w:abstractNumId w:val="22"/>
  </w:num>
  <w:num w:numId="8">
    <w:abstractNumId w:val="9"/>
  </w:num>
  <w:num w:numId="9">
    <w:abstractNumId w:val="4"/>
  </w:num>
  <w:num w:numId="10">
    <w:abstractNumId w:val="10"/>
  </w:num>
  <w:num w:numId="11">
    <w:abstractNumId w:val="15"/>
  </w:num>
  <w:num w:numId="12">
    <w:abstractNumId w:val="1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num>
  <w:num w:numId="17">
    <w:abstractNumId w:val="16"/>
  </w:num>
  <w:num w:numId="18">
    <w:abstractNumId w:val="21"/>
  </w:num>
  <w:num w:numId="19">
    <w:abstractNumId w:val="7"/>
  </w:num>
  <w:num w:numId="20">
    <w:abstractNumId w:val="23"/>
  </w:num>
  <w:num w:numId="21">
    <w:abstractNumId w:val="0"/>
  </w:num>
  <w:num w:numId="22">
    <w:abstractNumId w:val="6"/>
  </w:num>
  <w:num w:numId="23">
    <w:abstractNumId w:val="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1D6C"/>
    <w:rsid w:val="0001215F"/>
    <w:rsid w:val="00012555"/>
    <w:rsid w:val="00014FB0"/>
    <w:rsid w:val="0001712B"/>
    <w:rsid w:val="00017441"/>
    <w:rsid w:val="0002029E"/>
    <w:rsid w:val="00033A07"/>
    <w:rsid w:val="00033FA0"/>
    <w:rsid w:val="00037C6D"/>
    <w:rsid w:val="00040C26"/>
    <w:rsid w:val="00041059"/>
    <w:rsid w:val="00043D67"/>
    <w:rsid w:val="00043EB5"/>
    <w:rsid w:val="00046390"/>
    <w:rsid w:val="000463DA"/>
    <w:rsid w:val="00051162"/>
    <w:rsid w:val="000527FC"/>
    <w:rsid w:val="00054F67"/>
    <w:rsid w:val="00057A28"/>
    <w:rsid w:val="00066AA8"/>
    <w:rsid w:val="00067BA3"/>
    <w:rsid w:val="00070375"/>
    <w:rsid w:val="0007558F"/>
    <w:rsid w:val="00076A56"/>
    <w:rsid w:val="00080DAD"/>
    <w:rsid w:val="00081D26"/>
    <w:rsid w:val="000852ED"/>
    <w:rsid w:val="00093E6A"/>
    <w:rsid w:val="000A3A45"/>
    <w:rsid w:val="000A49BC"/>
    <w:rsid w:val="000A6EF2"/>
    <w:rsid w:val="000B05CD"/>
    <w:rsid w:val="000B1D1D"/>
    <w:rsid w:val="000B326E"/>
    <w:rsid w:val="000B5005"/>
    <w:rsid w:val="000B5C30"/>
    <w:rsid w:val="000C0BB3"/>
    <w:rsid w:val="000C3ACF"/>
    <w:rsid w:val="000C5232"/>
    <w:rsid w:val="000D29B4"/>
    <w:rsid w:val="000D3E32"/>
    <w:rsid w:val="000D6327"/>
    <w:rsid w:val="000D7F5A"/>
    <w:rsid w:val="000E06A9"/>
    <w:rsid w:val="000E2627"/>
    <w:rsid w:val="000E7CE0"/>
    <w:rsid w:val="000F0ACD"/>
    <w:rsid w:val="000F1403"/>
    <w:rsid w:val="000F1D44"/>
    <w:rsid w:val="000F7C59"/>
    <w:rsid w:val="0010100B"/>
    <w:rsid w:val="001152E7"/>
    <w:rsid w:val="00115767"/>
    <w:rsid w:val="0011617B"/>
    <w:rsid w:val="00117CF2"/>
    <w:rsid w:val="00124010"/>
    <w:rsid w:val="001274CB"/>
    <w:rsid w:val="00134023"/>
    <w:rsid w:val="001347DC"/>
    <w:rsid w:val="001366E2"/>
    <w:rsid w:val="00136ABB"/>
    <w:rsid w:val="00141984"/>
    <w:rsid w:val="00141CE9"/>
    <w:rsid w:val="00144C7E"/>
    <w:rsid w:val="00147E9A"/>
    <w:rsid w:val="00151AB1"/>
    <w:rsid w:val="00151E43"/>
    <w:rsid w:val="0015271D"/>
    <w:rsid w:val="00155E89"/>
    <w:rsid w:val="0016228D"/>
    <w:rsid w:val="00162B27"/>
    <w:rsid w:val="00170068"/>
    <w:rsid w:val="00171177"/>
    <w:rsid w:val="00172575"/>
    <w:rsid w:val="001729D9"/>
    <w:rsid w:val="00177316"/>
    <w:rsid w:val="00195F3A"/>
    <w:rsid w:val="001A6D9A"/>
    <w:rsid w:val="001B1D76"/>
    <w:rsid w:val="001B49A8"/>
    <w:rsid w:val="001B7635"/>
    <w:rsid w:val="001B7DCA"/>
    <w:rsid w:val="001C19F0"/>
    <w:rsid w:val="001C1E19"/>
    <w:rsid w:val="001C61E7"/>
    <w:rsid w:val="001D0A6A"/>
    <w:rsid w:val="001D33A1"/>
    <w:rsid w:val="001D42E0"/>
    <w:rsid w:val="001E04B7"/>
    <w:rsid w:val="001E2B24"/>
    <w:rsid w:val="001E418A"/>
    <w:rsid w:val="001F0420"/>
    <w:rsid w:val="001F090F"/>
    <w:rsid w:val="001F3C79"/>
    <w:rsid w:val="001F7E98"/>
    <w:rsid w:val="00201E55"/>
    <w:rsid w:val="002040B5"/>
    <w:rsid w:val="002127FC"/>
    <w:rsid w:val="0022754E"/>
    <w:rsid w:val="0023576B"/>
    <w:rsid w:val="00245A87"/>
    <w:rsid w:val="00251CAF"/>
    <w:rsid w:val="002539E5"/>
    <w:rsid w:val="00271140"/>
    <w:rsid w:val="00274048"/>
    <w:rsid w:val="002815D5"/>
    <w:rsid w:val="00281EF8"/>
    <w:rsid w:val="00284019"/>
    <w:rsid w:val="002945D6"/>
    <w:rsid w:val="002A2800"/>
    <w:rsid w:val="002A292E"/>
    <w:rsid w:val="002A2A2D"/>
    <w:rsid w:val="002A4317"/>
    <w:rsid w:val="002B1ACB"/>
    <w:rsid w:val="002B2351"/>
    <w:rsid w:val="002B3B36"/>
    <w:rsid w:val="002B76D4"/>
    <w:rsid w:val="002C34ED"/>
    <w:rsid w:val="002D365A"/>
    <w:rsid w:val="002E09CF"/>
    <w:rsid w:val="002E397F"/>
    <w:rsid w:val="002E7CB5"/>
    <w:rsid w:val="002F0CAA"/>
    <w:rsid w:val="002F1ECA"/>
    <w:rsid w:val="002F5214"/>
    <w:rsid w:val="0030723F"/>
    <w:rsid w:val="00310FE1"/>
    <w:rsid w:val="003144D7"/>
    <w:rsid w:val="00317BBB"/>
    <w:rsid w:val="00321DC0"/>
    <w:rsid w:val="00322720"/>
    <w:rsid w:val="003229CF"/>
    <w:rsid w:val="003242FB"/>
    <w:rsid w:val="00326068"/>
    <w:rsid w:val="0032691C"/>
    <w:rsid w:val="0032738B"/>
    <w:rsid w:val="00331563"/>
    <w:rsid w:val="00344271"/>
    <w:rsid w:val="003648B1"/>
    <w:rsid w:val="00364C4D"/>
    <w:rsid w:val="003717ED"/>
    <w:rsid w:val="00372EE1"/>
    <w:rsid w:val="003732B0"/>
    <w:rsid w:val="00373879"/>
    <w:rsid w:val="003760C4"/>
    <w:rsid w:val="00382143"/>
    <w:rsid w:val="00382EC7"/>
    <w:rsid w:val="00385E7A"/>
    <w:rsid w:val="00391AC8"/>
    <w:rsid w:val="00392BC6"/>
    <w:rsid w:val="00397A94"/>
    <w:rsid w:val="003A02D3"/>
    <w:rsid w:val="003A441D"/>
    <w:rsid w:val="003B5F48"/>
    <w:rsid w:val="003C0AD6"/>
    <w:rsid w:val="003C28D4"/>
    <w:rsid w:val="003C6507"/>
    <w:rsid w:val="003D4E1F"/>
    <w:rsid w:val="003D51CC"/>
    <w:rsid w:val="003E1697"/>
    <w:rsid w:val="003E2897"/>
    <w:rsid w:val="003E2D32"/>
    <w:rsid w:val="003E3E39"/>
    <w:rsid w:val="003E7344"/>
    <w:rsid w:val="003F13BA"/>
    <w:rsid w:val="00402166"/>
    <w:rsid w:val="00404543"/>
    <w:rsid w:val="004206E2"/>
    <w:rsid w:val="00421B83"/>
    <w:rsid w:val="00424402"/>
    <w:rsid w:val="00427F77"/>
    <w:rsid w:val="004303E3"/>
    <w:rsid w:val="004306A6"/>
    <w:rsid w:val="00436072"/>
    <w:rsid w:val="004510EF"/>
    <w:rsid w:val="00454F1B"/>
    <w:rsid w:val="00456441"/>
    <w:rsid w:val="004746B7"/>
    <w:rsid w:val="00477CFE"/>
    <w:rsid w:val="00483A9E"/>
    <w:rsid w:val="00484597"/>
    <w:rsid w:val="004877B6"/>
    <w:rsid w:val="00492512"/>
    <w:rsid w:val="00496FFF"/>
    <w:rsid w:val="004A3FCF"/>
    <w:rsid w:val="004A60EB"/>
    <w:rsid w:val="004B0019"/>
    <w:rsid w:val="004B01E0"/>
    <w:rsid w:val="004B1AA7"/>
    <w:rsid w:val="004B21C6"/>
    <w:rsid w:val="004B2279"/>
    <w:rsid w:val="004B6266"/>
    <w:rsid w:val="004C479A"/>
    <w:rsid w:val="004D0821"/>
    <w:rsid w:val="004D1BD4"/>
    <w:rsid w:val="004D4ED0"/>
    <w:rsid w:val="004D5E4B"/>
    <w:rsid w:val="004E096F"/>
    <w:rsid w:val="004F0B49"/>
    <w:rsid w:val="004F6DEC"/>
    <w:rsid w:val="00505809"/>
    <w:rsid w:val="005110C9"/>
    <w:rsid w:val="00514115"/>
    <w:rsid w:val="00514E9F"/>
    <w:rsid w:val="00523D0D"/>
    <w:rsid w:val="00524F43"/>
    <w:rsid w:val="00530FD9"/>
    <w:rsid w:val="005340EB"/>
    <w:rsid w:val="00535431"/>
    <w:rsid w:val="00536613"/>
    <w:rsid w:val="00541399"/>
    <w:rsid w:val="00541E63"/>
    <w:rsid w:val="005442EF"/>
    <w:rsid w:val="0055011D"/>
    <w:rsid w:val="00553250"/>
    <w:rsid w:val="00555010"/>
    <w:rsid w:val="005557CA"/>
    <w:rsid w:val="00556C3D"/>
    <w:rsid w:val="00572D85"/>
    <w:rsid w:val="00574681"/>
    <w:rsid w:val="0058072B"/>
    <w:rsid w:val="00583AD9"/>
    <w:rsid w:val="00587FCB"/>
    <w:rsid w:val="005929C1"/>
    <w:rsid w:val="00597682"/>
    <w:rsid w:val="005A1BD2"/>
    <w:rsid w:val="005A3185"/>
    <w:rsid w:val="005A323F"/>
    <w:rsid w:val="005A5811"/>
    <w:rsid w:val="005B2209"/>
    <w:rsid w:val="005B26E2"/>
    <w:rsid w:val="005B38A8"/>
    <w:rsid w:val="005B4484"/>
    <w:rsid w:val="005C1B7A"/>
    <w:rsid w:val="005D20DE"/>
    <w:rsid w:val="005D79D8"/>
    <w:rsid w:val="005E4538"/>
    <w:rsid w:val="005E59FD"/>
    <w:rsid w:val="005E66BC"/>
    <w:rsid w:val="005E7E88"/>
    <w:rsid w:val="005F17B3"/>
    <w:rsid w:val="005F75CA"/>
    <w:rsid w:val="006108C7"/>
    <w:rsid w:val="00614C38"/>
    <w:rsid w:val="00616ACC"/>
    <w:rsid w:val="00621158"/>
    <w:rsid w:val="00621EBA"/>
    <w:rsid w:val="006237CB"/>
    <w:rsid w:val="006244DA"/>
    <w:rsid w:val="00634115"/>
    <w:rsid w:val="006402A7"/>
    <w:rsid w:val="00651566"/>
    <w:rsid w:val="0065516C"/>
    <w:rsid w:val="00657C6C"/>
    <w:rsid w:val="006611EB"/>
    <w:rsid w:val="00661470"/>
    <w:rsid w:val="0066151D"/>
    <w:rsid w:val="00662869"/>
    <w:rsid w:val="0067349F"/>
    <w:rsid w:val="006753E0"/>
    <w:rsid w:val="00675AD4"/>
    <w:rsid w:val="0067689C"/>
    <w:rsid w:val="0067708D"/>
    <w:rsid w:val="00685B56"/>
    <w:rsid w:val="0069045C"/>
    <w:rsid w:val="006941E4"/>
    <w:rsid w:val="006A078E"/>
    <w:rsid w:val="006A3F64"/>
    <w:rsid w:val="006B0F77"/>
    <w:rsid w:val="006B3F0E"/>
    <w:rsid w:val="006B48D6"/>
    <w:rsid w:val="006B6856"/>
    <w:rsid w:val="006C1981"/>
    <w:rsid w:val="006C45BA"/>
    <w:rsid w:val="006C55A4"/>
    <w:rsid w:val="006C74C3"/>
    <w:rsid w:val="006C7EBB"/>
    <w:rsid w:val="006D260D"/>
    <w:rsid w:val="006D6569"/>
    <w:rsid w:val="006E0991"/>
    <w:rsid w:val="006E0F0C"/>
    <w:rsid w:val="006F1C69"/>
    <w:rsid w:val="00702358"/>
    <w:rsid w:val="00703F5F"/>
    <w:rsid w:val="00706C62"/>
    <w:rsid w:val="00706FB9"/>
    <w:rsid w:val="00712696"/>
    <w:rsid w:val="007131BA"/>
    <w:rsid w:val="00714220"/>
    <w:rsid w:val="00714C36"/>
    <w:rsid w:val="00715858"/>
    <w:rsid w:val="00715AF8"/>
    <w:rsid w:val="00716035"/>
    <w:rsid w:val="007166E2"/>
    <w:rsid w:val="0072242F"/>
    <w:rsid w:val="00726647"/>
    <w:rsid w:val="00727A23"/>
    <w:rsid w:val="00732D7B"/>
    <w:rsid w:val="00737240"/>
    <w:rsid w:val="00741FFF"/>
    <w:rsid w:val="00747F4D"/>
    <w:rsid w:val="00751305"/>
    <w:rsid w:val="007543D0"/>
    <w:rsid w:val="00754991"/>
    <w:rsid w:val="00756C41"/>
    <w:rsid w:val="00764E72"/>
    <w:rsid w:val="007653AA"/>
    <w:rsid w:val="0076613F"/>
    <w:rsid w:val="0077159E"/>
    <w:rsid w:val="007863C9"/>
    <w:rsid w:val="00787A75"/>
    <w:rsid w:val="00787D49"/>
    <w:rsid w:val="0079773E"/>
    <w:rsid w:val="007A10F3"/>
    <w:rsid w:val="007A52EE"/>
    <w:rsid w:val="007A67A0"/>
    <w:rsid w:val="007B2722"/>
    <w:rsid w:val="007B278C"/>
    <w:rsid w:val="007C0E2C"/>
    <w:rsid w:val="007C2E36"/>
    <w:rsid w:val="007C3282"/>
    <w:rsid w:val="007C38B0"/>
    <w:rsid w:val="007C55C0"/>
    <w:rsid w:val="007D37BA"/>
    <w:rsid w:val="00801680"/>
    <w:rsid w:val="00801A31"/>
    <w:rsid w:val="00806819"/>
    <w:rsid w:val="008068B1"/>
    <w:rsid w:val="008078A9"/>
    <w:rsid w:val="00812680"/>
    <w:rsid w:val="0081290C"/>
    <w:rsid w:val="00813023"/>
    <w:rsid w:val="0082246C"/>
    <w:rsid w:val="00827377"/>
    <w:rsid w:val="00831D2D"/>
    <w:rsid w:val="00833BC4"/>
    <w:rsid w:val="00833FA5"/>
    <w:rsid w:val="008371A4"/>
    <w:rsid w:val="0084688B"/>
    <w:rsid w:val="00847AB7"/>
    <w:rsid w:val="00850BCD"/>
    <w:rsid w:val="00851D57"/>
    <w:rsid w:val="008520B3"/>
    <w:rsid w:val="00855379"/>
    <w:rsid w:val="00855E24"/>
    <w:rsid w:val="00857402"/>
    <w:rsid w:val="00857B03"/>
    <w:rsid w:val="0086185E"/>
    <w:rsid w:val="00866E94"/>
    <w:rsid w:val="00882C00"/>
    <w:rsid w:val="0088683B"/>
    <w:rsid w:val="00897397"/>
    <w:rsid w:val="008A0A06"/>
    <w:rsid w:val="008A1D6C"/>
    <w:rsid w:val="008A6DD0"/>
    <w:rsid w:val="008B0986"/>
    <w:rsid w:val="008C4FAC"/>
    <w:rsid w:val="008C5514"/>
    <w:rsid w:val="008D1961"/>
    <w:rsid w:val="008D3AD3"/>
    <w:rsid w:val="008D7A66"/>
    <w:rsid w:val="008E14FF"/>
    <w:rsid w:val="008E3EB8"/>
    <w:rsid w:val="008E440D"/>
    <w:rsid w:val="008E4572"/>
    <w:rsid w:val="008F003E"/>
    <w:rsid w:val="008F4CB1"/>
    <w:rsid w:val="009139BA"/>
    <w:rsid w:val="00914CDF"/>
    <w:rsid w:val="00923192"/>
    <w:rsid w:val="00926453"/>
    <w:rsid w:val="00926A13"/>
    <w:rsid w:val="00927632"/>
    <w:rsid w:val="00927C89"/>
    <w:rsid w:val="009331B6"/>
    <w:rsid w:val="00940B39"/>
    <w:rsid w:val="00946108"/>
    <w:rsid w:val="00950EED"/>
    <w:rsid w:val="00955D94"/>
    <w:rsid w:val="009627FA"/>
    <w:rsid w:val="00965DBD"/>
    <w:rsid w:val="0096653C"/>
    <w:rsid w:val="00966EAB"/>
    <w:rsid w:val="009702E8"/>
    <w:rsid w:val="00971325"/>
    <w:rsid w:val="00971D89"/>
    <w:rsid w:val="00972EDF"/>
    <w:rsid w:val="0097442F"/>
    <w:rsid w:val="00975537"/>
    <w:rsid w:val="00977AC4"/>
    <w:rsid w:val="009845EC"/>
    <w:rsid w:val="00992CF8"/>
    <w:rsid w:val="009A0E3B"/>
    <w:rsid w:val="009B0828"/>
    <w:rsid w:val="009B661B"/>
    <w:rsid w:val="009C3C77"/>
    <w:rsid w:val="009C53A2"/>
    <w:rsid w:val="009D3706"/>
    <w:rsid w:val="009D40BC"/>
    <w:rsid w:val="009D60AA"/>
    <w:rsid w:val="009E0D24"/>
    <w:rsid w:val="009E3356"/>
    <w:rsid w:val="009E5824"/>
    <w:rsid w:val="009F2B5F"/>
    <w:rsid w:val="009F7B6B"/>
    <w:rsid w:val="00A0257E"/>
    <w:rsid w:val="00A04964"/>
    <w:rsid w:val="00A06758"/>
    <w:rsid w:val="00A10701"/>
    <w:rsid w:val="00A12296"/>
    <w:rsid w:val="00A12CD8"/>
    <w:rsid w:val="00A14F4A"/>
    <w:rsid w:val="00A16A4B"/>
    <w:rsid w:val="00A201B7"/>
    <w:rsid w:val="00A21346"/>
    <w:rsid w:val="00A2205E"/>
    <w:rsid w:val="00A24B57"/>
    <w:rsid w:val="00A316D0"/>
    <w:rsid w:val="00A319AC"/>
    <w:rsid w:val="00A42285"/>
    <w:rsid w:val="00A627CE"/>
    <w:rsid w:val="00A63F44"/>
    <w:rsid w:val="00A70B7C"/>
    <w:rsid w:val="00A72165"/>
    <w:rsid w:val="00A77501"/>
    <w:rsid w:val="00A825B0"/>
    <w:rsid w:val="00A86877"/>
    <w:rsid w:val="00A87279"/>
    <w:rsid w:val="00A9127D"/>
    <w:rsid w:val="00A929B1"/>
    <w:rsid w:val="00A94707"/>
    <w:rsid w:val="00A97D2F"/>
    <w:rsid w:val="00AA2EDA"/>
    <w:rsid w:val="00AA36A1"/>
    <w:rsid w:val="00AA43D0"/>
    <w:rsid w:val="00AA47D4"/>
    <w:rsid w:val="00AA52D1"/>
    <w:rsid w:val="00AA69F1"/>
    <w:rsid w:val="00AA7C19"/>
    <w:rsid w:val="00AA7F2F"/>
    <w:rsid w:val="00AB435E"/>
    <w:rsid w:val="00AB616C"/>
    <w:rsid w:val="00AC3CDB"/>
    <w:rsid w:val="00AD68B7"/>
    <w:rsid w:val="00AD7F01"/>
    <w:rsid w:val="00AE036D"/>
    <w:rsid w:val="00AE13D1"/>
    <w:rsid w:val="00AE3F90"/>
    <w:rsid w:val="00AE6867"/>
    <w:rsid w:val="00AF1EDF"/>
    <w:rsid w:val="00AF2A16"/>
    <w:rsid w:val="00AF7B38"/>
    <w:rsid w:val="00B035C3"/>
    <w:rsid w:val="00B045B9"/>
    <w:rsid w:val="00B05B90"/>
    <w:rsid w:val="00B07180"/>
    <w:rsid w:val="00B155FD"/>
    <w:rsid w:val="00B22CC0"/>
    <w:rsid w:val="00B2445C"/>
    <w:rsid w:val="00B30F4B"/>
    <w:rsid w:val="00B31E46"/>
    <w:rsid w:val="00B3216E"/>
    <w:rsid w:val="00B32A51"/>
    <w:rsid w:val="00B33C14"/>
    <w:rsid w:val="00B34535"/>
    <w:rsid w:val="00B35360"/>
    <w:rsid w:val="00B361AA"/>
    <w:rsid w:val="00B365A6"/>
    <w:rsid w:val="00B50A45"/>
    <w:rsid w:val="00B53B2D"/>
    <w:rsid w:val="00B53CDA"/>
    <w:rsid w:val="00B60C25"/>
    <w:rsid w:val="00B62A8C"/>
    <w:rsid w:val="00B631F1"/>
    <w:rsid w:val="00B6364F"/>
    <w:rsid w:val="00B63EE2"/>
    <w:rsid w:val="00B65117"/>
    <w:rsid w:val="00B719A2"/>
    <w:rsid w:val="00B72460"/>
    <w:rsid w:val="00B75103"/>
    <w:rsid w:val="00B76CD6"/>
    <w:rsid w:val="00B76EDA"/>
    <w:rsid w:val="00B7748B"/>
    <w:rsid w:val="00B82A8A"/>
    <w:rsid w:val="00B84B77"/>
    <w:rsid w:val="00B86FB4"/>
    <w:rsid w:val="00B94AE4"/>
    <w:rsid w:val="00B94E82"/>
    <w:rsid w:val="00B95287"/>
    <w:rsid w:val="00B95320"/>
    <w:rsid w:val="00BA480B"/>
    <w:rsid w:val="00BB1A88"/>
    <w:rsid w:val="00BB318B"/>
    <w:rsid w:val="00BB3FF3"/>
    <w:rsid w:val="00BB68DC"/>
    <w:rsid w:val="00BB69A1"/>
    <w:rsid w:val="00BC13BE"/>
    <w:rsid w:val="00BC16E5"/>
    <w:rsid w:val="00BD20D2"/>
    <w:rsid w:val="00BD35B3"/>
    <w:rsid w:val="00BD60B8"/>
    <w:rsid w:val="00BE296A"/>
    <w:rsid w:val="00BE697D"/>
    <w:rsid w:val="00BF2611"/>
    <w:rsid w:val="00BF6136"/>
    <w:rsid w:val="00C011E8"/>
    <w:rsid w:val="00C01B86"/>
    <w:rsid w:val="00C06E52"/>
    <w:rsid w:val="00C2259A"/>
    <w:rsid w:val="00C22DEE"/>
    <w:rsid w:val="00C26776"/>
    <w:rsid w:val="00C36846"/>
    <w:rsid w:val="00C40BD4"/>
    <w:rsid w:val="00C43863"/>
    <w:rsid w:val="00C53B03"/>
    <w:rsid w:val="00C53D4F"/>
    <w:rsid w:val="00C54EE7"/>
    <w:rsid w:val="00C57A80"/>
    <w:rsid w:val="00C62800"/>
    <w:rsid w:val="00C62996"/>
    <w:rsid w:val="00C666C7"/>
    <w:rsid w:val="00C7428E"/>
    <w:rsid w:val="00C81457"/>
    <w:rsid w:val="00C96C5F"/>
    <w:rsid w:val="00C97195"/>
    <w:rsid w:val="00CA1F99"/>
    <w:rsid w:val="00CA3265"/>
    <w:rsid w:val="00CB3028"/>
    <w:rsid w:val="00CB4466"/>
    <w:rsid w:val="00CB5239"/>
    <w:rsid w:val="00CC220A"/>
    <w:rsid w:val="00CD502A"/>
    <w:rsid w:val="00CD55A8"/>
    <w:rsid w:val="00CD67C9"/>
    <w:rsid w:val="00CD7670"/>
    <w:rsid w:val="00CD7F70"/>
    <w:rsid w:val="00CE5898"/>
    <w:rsid w:val="00CF03D7"/>
    <w:rsid w:val="00CF0BA8"/>
    <w:rsid w:val="00CF3D95"/>
    <w:rsid w:val="00CF6E6E"/>
    <w:rsid w:val="00CF7E68"/>
    <w:rsid w:val="00D0265A"/>
    <w:rsid w:val="00D04C30"/>
    <w:rsid w:val="00D11BFB"/>
    <w:rsid w:val="00D12BE7"/>
    <w:rsid w:val="00D22262"/>
    <w:rsid w:val="00D22DEE"/>
    <w:rsid w:val="00D26B24"/>
    <w:rsid w:val="00D30CFA"/>
    <w:rsid w:val="00D373B5"/>
    <w:rsid w:val="00D4073B"/>
    <w:rsid w:val="00D43468"/>
    <w:rsid w:val="00D51FD3"/>
    <w:rsid w:val="00D52E33"/>
    <w:rsid w:val="00D55862"/>
    <w:rsid w:val="00D576E5"/>
    <w:rsid w:val="00D62E0A"/>
    <w:rsid w:val="00D72575"/>
    <w:rsid w:val="00D76C18"/>
    <w:rsid w:val="00D801FB"/>
    <w:rsid w:val="00D80286"/>
    <w:rsid w:val="00D838C5"/>
    <w:rsid w:val="00D84EF7"/>
    <w:rsid w:val="00D8545E"/>
    <w:rsid w:val="00D8766A"/>
    <w:rsid w:val="00D87D10"/>
    <w:rsid w:val="00D9506E"/>
    <w:rsid w:val="00D95579"/>
    <w:rsid w:val="00DA0A41"/>
    <w:rsid w:val="00DB2AF8"/>
    <w:rsid w:val="00DB67B9"/>
    <w:rsid w:val="00DB690D"/>
    <w:rsid w:val="00DB6E1A"/>
    <w:rsid w:val="00DC15AE"/>
    <w:rsid w:val="00DC1B9D"/>
    <w:rsid w:val="00DD557E"/>
    <w:rsid w:val="00DE1E10"/>
    <w:rsid w:val="00DE6335"/>
    <w:rsid w:val="00DE6FB0"/>
    <w:rsid w:val="00DF0339"/>
    <w:rsid w:val="00DF5DCE"/>
    <w:rsid w:val="00E02558"/>
    <w:rsid w:val="00E06BC0"/>
    <w:rsid w:val="00E109ED"/>
    <w:rsid w:val="00E201C6"/>
    <w:rsid w:val="00E2078D"/>
    <w:rsid w:val="00E21860"/>
    <w:rsid w:val="00E21A4F"/>
    <w:rsid w:val="00E21A99"/>
    <w:rsid w:val="00E254C7"/>
    <w:rsid w:val="00E30564"/>
    <w:rsid w:val="00E31735"/>
    <w:rsid w:val="00E3761C"/>
    <w:rsid w:val="00E43529"/>
    <w:rsid w:val="00E46CC8"/>
    <w:rsid w:val="00E517AF"/>
    <w:rsid w:val="00E5238F"/>
    <w:rsid w:val="00E523C9"/>
    <w:rsid w:val="00E536E1"/>
    <w:rsid w:val="00E6284C"/>
    <w:rsid w:val="00E62F82"/>
    <w:rsid w:val="00E658D0"/>
    <w:rsid w:val="00E715FC"/>
    <w:rsid w:val="00E74188"/>
    <w:rsid w:val="00E74E99"/>
    <w:rsid w:val="00E751F5"/>
    <w:rsid w:val="00E768F4"/>
    <w:rsid w:val="00E80A29"/>
    <w:rsid w:val="00E80FAD"/>
    <w:rsid w:val="00E83A6E"/>
    <w:rsid w:val="00E845A4"/>
    <w:rsid w:val="00E8637F"/>
    <w:rsid w:val="00E91C00"/>
    <w:rsid w:val="00E968B4"/>
    <w:rsid w:val="00EA2DD8"/>
    <w:rsid w:val="00EB00EC"/>
    <w:rsid w:val="00EB1ECC"/>
    <w:rsid w:val="00EC0548"/>
    <w:rsid w:val="00EC344D"/>
    <w:rsid w:val="00EC756C"/>
    <w:rsid w:val="00ED2CA7"/>
    <w:rsid w:val="00ED716F"/>
    <w:rsid w:val="00EE5976"/>
    <w:rsid w:val="00EF50BE"/>
    <w:rsid w:val="00EF5E95"/>
    <w:rsid w:val="00F00909"/>
    <w:rsid w:val="00F07BC4"/>
    <w:rsid w:val="00F10F2A"/>
    <w:rsid w:val="00F12013"/>
    <w:rsid w:val="00F12DB3"/>
    <w:rsid w:val="00F146C1"/>
    <w:rsid w:val="00F2073C"/>
    <w:rsid w:val="00F20BF4"/>
    <w:rsid w:val="00F239F6"/>
    <w:rsid w:val="00F31B29"/>
    <w:rsid w:val="00F3421B"/>
    <w:rsid w:val="00F406E8"/>
    <w:rsid w:val="00F44694"/>
    <w:rsid w:val="00F44E73"/>
    <w:rsid w:val="00F44EFA"/>
    <w:rsid w:val="00F624B3"/>
    <w:rsid w:val="00F64ADB"/>
    <w:rsid w:val="00F66262"/>
    <w:rsid w:val="00F70592"/>
    <w:rsid w:val="00F70D22"/>
    <w:rsid w:val="00F7125F"/>
    <w:rsid w:val="00F8315A"/>
    <w:rsid w:val="00F873FB"/>
    <w:rsid w:val="00F90546"/>
    <w:rsid w:val="00F918B4"/>
    <w:rsid w:val="00F91998"/>
    <w:rsid w:val="00FA0F7A"/>
    <w:rsid w:val="00FA1310"/>
    <w:rsid w:val="00FA56E4"/>
    <w:rsid w:val="00FB191B"/>
    <w:rsid w:val="00FB53DC"/>
    <w:rsid w:val="00FC31E1"/>
    <w:rsid w:val="00FC59DC"/>
    <w:rsid w:val="00FD126B"/>
    <w:rsid w:val="00FD75E7"/>
    <w:rsid w:val="00FD76AD"/>
    <w:rsid w:val="00FE519A"/>
    <w:rsid w:val="00FE7B1C"/>
    <w:rsid w:val="00FE7D26"/>
    <w:rsid w:val="00FF1D26"/>
    <w:rsid w:val="00FF6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7670D"/>
  <w15:docId w15:val="{74BD65C3-11EE-4FC6-9A5C-073A73A6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1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682"/>
    <w:pPr>
      <w:ind w:left="720"/>
      <w:contextualSpacing/>
    </w:pPr>
    <w:rPr>
      <w:rFonts w:ascii="Calibri" w:eastAsia="Calibri" w:hAnsi="Calibri" w:cs="Times New Roman"/>
      <w:lang w:eastAsia="en-US"/>
    </w:rPr>
  </w:style>
  <w:style w:type="paragraph" w:styleId="a4">
    <w:name w:val="No Spacing"/>
    <w:link w:val="a5"/>
    <w:qFormat/>
    <w:rsid w:val="00597682"/>
    <w:pPr>
      <w:spacing w:after="0" w:line="240" w:lineRule="auto"/>
    </w:pPr>
    <w:rPr>
      <w:rFonts w:ascii="Calibri" w:eastAsia="Calibri" w:hAnsi="Calibri" w:cs="Times New Roman"/>
      <w:lang w:eastAsia="en-US"/>
    </w:rPr>
  </w:style>
  <w:style w:type="table" w:styleId="a6">
    <w:name w:val="Table Grid"/>
    <w:basedOn w:val="a1"/>
    <w:uiPriority w:val="39"/>
    <w:rsid w:val="004B22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rsid w:val="005340E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qFormat/>
    <w:rsid w:val="005340EB"/>
    <w:rPr>
      <w:rFonts w:ascii="Times New Roman" w:eastAsia="Times New Roman" w:hAnsi="Times New Roman" w:cs="Times New Roman"/>
      <w:sz w:val="24"/>
      <w:szCs w:val="24"/>
    </w:rPr>
  </w:style>
  <w:style w:type="paragraph" w:customStyle="1" w:styleId="Default">
    <w:name w:val="Default"/>
    <w:qFormat/>
    <w:rsid w:val="0097132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rsid w:val="00C9719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6"/>
    <w:uiPriority w:val="59"/>
    <w:rsid w:val="00C97195"/>
    <w:pPr>
      <w:spacing w:after="0" w:line="240" w:lineRule="auto"/>
    </w:pPr>
    <w:rPr>
      <w:rFonts w:ascii="Times New Roman" w:eastAsia="Calibr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link w:val="a4"/>
    <w:locked/>
    <w:rsid w:val="00E201C6"/>
    <w:rPr>
      <w:rFonts w:ascii="Calibri" w:eastAsia="Calibri" w:hAnsi="Calibri" w:cs="Times New Roman"/>
      <w:lang w:eastAsia="en-US"/>
    </w:rPr>
  </w:style>
  <w:style w:type="numbering" w:customStyle="1" w:styleId="10">
    <w:name w:val="Нет списка1"/>
    <w:next w:val="a2"/>
    <w:uiPriority w:val="99"/>
    <w:semiHidden/>
    <w:unhideWhenUsed/>
    <w:rsid w:val="00C06E52"/>
  </w:style>
  <w:style w:type="table" w:customStyle="1" w:styleId="2">
    <w:name w:val="Сетка таблицы2"/>
    <w:basedOn w:val="a1"/>
    <w:next w:val="a6"/>
    <w:uiPriority w:val="39"/>
    <w:rsid w:val="00C06E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06E52"/>
    <w:pPr>
      <w:spacing w:after="0" w:line="240" w:lineRule="auto"/>
    </w:pPr>
    <w:rPr>
      <w:rFonts w:ascii="Segoe UI" w:eastAsia="Calibri" w:hAnsi="Segoe UI" w:cs="Segoe UI"/>
      <w:sz w:val="18"/>
      <w:szCs w:val="18"/>
      <w:lang w:eastAsia="en-US"/>
    </w:rPr>
  </w:style>
  <w:style w:type="character" w:customStyle="1" w:styleId="ab">
    <w:name w:val="Текст выноски Знак"/>
    <w:basedOn w:val="a0"/>
    <w:link w:val="aa"/>
    <w:uiPriority w:val="99"/>
    <w:semiHidden/>
    <w:rsid w:val="00C06E52"/>
    <w:rPr>
      <w:rFonts w:ascii="Segoe UI" w:eastAsia="Calibri" w:hAnsi="Segoe UI" w:cs="Segoe UI"/>
      <w:sz w:val="18"/>
      <w:szCs w:val="18"/>
      <w:lang w:eastAsia="en-US"/>
    </w:rPr>
  </w:style>
  <w:style w:type="numbering" w:customStyle="1" w:styleId="20">
    <w:name w:val="Нет списка2"/>
    <w:next w:val="a2"/>
    <w:uiPriority w:val="99"/>
    <w:semiHidden/>
    <w:unhideWhenUsed/>
    <w:rsid w:val="0067689C"/>
  </w:style>
  <w:style w:type="table" w:customStyle="1" w:styleId="3">
    <w:name w:val="Сетка таблицы3"/>
    <w:basedOn w:val="a1"/>
    <w:next w:val="a6"/>
    <w:uiPriority w:val="39"/>
    <w:rsid w:val="0067689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аголовок1"/>
    <w:basedOn w:val="a"/>
    <w:next w:val="ac"/>
    <w:qFormat/>
    <w:rsid w:val="003E2D32"/>
    <w:pPr>
      <w:keepNext/>
      <w:spacing w:before="240" w:after="120"/>
    </w:pPr>
    <w:rPr>
      <w:rFonts w:ascii="Liberation Sans" w:eastAsia="Microsoft YaHei" w:hAnsi="Liberation Sans" w:cs="Arial"/>
      <w:sz w:val="28"/>
      <w:szCs w:val="28"/>
    </w:rPr>
  </w:style>
  <w:style w:type="paragraph" w:styleId="ac">
    <w:name w:val="Body Text"/>
    <w:basedOn w:val="a"/>
    <w:link w:val="ad"/>
    <w:rsid w:val="003E2D32"/>
    <w:pPr>
      <w:spacing w:after="140"/>
    </w:pPr>
  </w:style>
  <w:style w:type="character" w:customStyle="1" w:styleId="ad">
    <w:name w:val="Основной текст Знак"/>
    <w:basedOn w:val="a0"/>
    <w:link w:val="ac"/>
    <w:rsid w:val="003E2D32"/>
  </w:style>
  <w:style w:type="paragraph" w:styleId="ae">
    <w:name w:val="List"/>
    <w:basedOn w:val="ac"/>
    <w:rsid w:val="003E2D32"/>
    <w:rPr>
      <w:rFonts w:cs="Arial"/>
    </w:rPr>
  </w:style>
  <w:style w:type="paragraph" w:styleId="af">
    <w:name w:val="caption"/>
    <w:basedOn w:val="a"/>
    <w:qFormat/>
    <w:rsid w:val="003E2D32"/>
    <w:pPr>
      <w:suppressLineNumbers/>
      <w:spacing w:before="120" w:after="120"/>
    </w:pPr>
    <w:rPr>
      <w:rFonts w:cs="Arial"/>
      <w:i/>
      <w:iCs/>
      <w:sz w:val="24"/>
      <w:szCs w:val="24"/>
    </w:rPr>
  </w:style>
  <w:style w:type="paragraph" w:styleId="12">
    <w:name w:val="index 1"/>
    <w:basedOn w:val="a"/>
    <w:next w:val="a"/>
    <w:autoRedefine/>
    <w:uiPriority w:val="99"/>
    <w:semiHidden/>
    <w:unhideWhenUsed/>
    <w:rsid w:val="003E2D32"/>
    <w:pPr>
      <w:spacing w:after="0" w:line="240" w:lineRule="auto"/>
      <w:ind w:left="220" w:hanging="220"/>
    </w:pPr>
  </w:style>
  <w:style w:type="paragraph" w:styleId="af0">
    <w:name w:val="index heading"/>
    <w:basedOn w:val="a"/>
    <w:qFormat/>
    <w:rsid w:val="003E2D32"/>
    <w:pPr>
      <w:suppressLineNumbers/>
    </w:pPr>
    <w:rPr>
      <w:rFonts w:cs="Arial"/>
    </w:rPr>
  </w:style>
  <w:style w:type="paragraph" w:customStyle="1" w:styleId="af1">
    <w:name w:val="Содержимое таблицы"/>
    <w:basedOn w:val="a"/>
    <w:qFormat/>
    <w:rsid w:val="003E2D32"/>
    <w:pPr>
      <w:suppressLineNumbers/>
    </w:pPr>
  </w:style>
  <w:style w:type="paragraph" w:customStyle="1" w:styleId="af2">
    <w:name w:val="Заголовок таблицы"/>
    <w:basedOn w:val="af1"/>
    <w:qFormat/>
    <w:rsid w:val="003E2D32"/>
    <w:pPr>
      <w:jc w:val="center"/>
    </w:pPr>
    <w:rPr>
      <w:b/>
      <w:bCs/>
    </w:rPr>
  </w:style>
  <w:style w:type="paragraph" w:styleId="af3">
    <w:name w:val="header"/>
    <w:basedOn w:val="a"/>
    <w:link w:val="af4"/>
    <w:uiPriority w:val="99"/>
    <w:unhideWhenUsed/>
    <w:rsid w:val="00926A13"/>
    <w:pPr>
      <w:tabs>
        <w:tab w:val="center" w:pos="4677"/>
        <w:tab w:val="right" w:pos="9355"/>
      </w:tabs>
      <w:spacing w:after="0" w:line="240" w:lineRule="auto"/>
    </w:pPr>
    <w:rPr>
      <w:rFonts w:ascii="Calibri" w:eastAsia="Times New Roman" w:hAnsi="Calibri" w:cs="Times New Roman"/>
    </w:rPr>
  </w:style>
  <w:style w:type="character" w:customStyle="1" w:styleId="af4">
    <w:name w:val="Верхний колонтитул Знак"/>
    <w:basedOn w:val="a0"/>
    <w:link w:val="af3"/>
    <w:uiPriority w:val="99"/>
    <w:semiHidden/>
    <w:rsid w:val="00926A13"/>
    <w:rPr>
      <w:rFonts w:ascii="Calibri" w:eastAsia="Times New Roman" w:hAnsi="Calibri" w:cs="Times New Roman"/>
    </w:rPr>
  </w:style>
  <w:style w:type="character" w:customStyle="1" w:styleId="NoSpacingChar">
    <w:name w:val="No Spacing Char"/>
    <w:link w:val="13"/>
    <w:locked/>
    <w:rsid w:val="004F0B49"/>
    <w:rPr>
      <w:rFonts w:ascii="Calibri" w:hAnsi="Calibri"/>
      <w:lang w:eastAsia="en-US"/>
    </w:rPr>
  </w:style>
  <w:style w:type="paragraph" w:customStyle="1" w:styleId="13">
    <w:name w:val="Без интервала1"/>
    <w:link w:val="NoSpacingChar"/>
    <w:rsid w:val="004F0B49"/>
    <w:pPr>
      <w:spacing w:after="0" w:line="240" w:lineRule="auto"/>
    </w:pPr>
    <w:rPr>
      <w:rFonts w:ascii="Calibri" w:hAnsi="Calibri"/>
      <w:lang w:eastAsia="en-US"/>
    </w:rPr>
  </w:style>
  <w:style w:type="paragraph" w:customStyle="1" w:styleId="ConsPlusNormal">
    <w:name w:val="ConsPlusNormal"/>
    <w:rsid w:val="001B49A8"/>
    <w:pPr>
      <w:widowControl w:val="0"/>
      <w:autoSpaceDE w:val="0"/>
      <w:autoSpaceDN w:val="0"/>
      <w:spacing w:after="0" w:line="240" w:lineRule="auto"/>
    </w:pPr>
    <w:rPr>
      <w:rFonts w:ascii="Arial" w:hAnsi="Arial" w:cs="Arial"/>
      <w:sz w:val="20"/>
    </w:rPr>
  </w:style>
  <w:style w:type="paragraph" w:customStyle="1" w:styleId="ConsPlusTitle">
    <w:name w:val="ConsPlusTitle"/>
    <w:rsid w:val="001B49A8"/>
    <w:pPr>
      <w:widowControl w:val="0"/>
      <w:autoSpaceDE w:val="0"/>
      <w:autoSpaceDN w:val="0"/>
      <w:spacing w:after="0" w:line="240" w:lineRule="auto"/>
    </w:pPr>
    <w:rPr>
      <w:rFonts w:ascii="Arial"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36161">
      <w:bodyDiv w:val="1"/>
      <w:marLeft w:val="0"/>
      <w:marRight w:val="0"/>
      <w:marTop w:val="0"/>
      <w:marBottom w:val="0"/>
      <w:divBdr>
        <w:top w:val="none" w:sz="0" w:space="0" w:color="auto"/>
        <w:left w:val="none" w:sz="0" w:space="0" w:color="auto"/>
        <w:bottom w:val="none" w:sz="0" w:space="0" w:color="auto"/>
        <w:right w:val="none" w:sz="0" w:space="0" w:color="auto"/>
      </w:divBdr>
    </w:div>
    <w:div w:id="192191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5DD3B-4838-4137-A829-69708F69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2650</TotalTime>
  <Pages>1</Pages>
  <Words>3235</Words>
  <Characters>18440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ANNA</cp:lastModifiedBy>
  <cp:revision>443</cp:revision>
  <cp:lastPrinted>2024-09-18T09:14:00Z</cp:lastPrinted>
  <dcterms:created xsi:type="dcterms:W3CDTF">2016-09-01T12:54:00Z</dcterms:created>
  <dcterms:modified xsi:type="dcterms:W3CDTF">2024-09-18T09:15:00Z</dcterms:modified>
</cp:coreProperties>
</file>